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4B69" w14:textId="00E209D3" w:rsidR="008A2268" w:rsidRPr="009542D1" w:rsidRDefault="00A9488E" w:rsidP="00536CFD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b/>
          <w:sz w:val="24"/>
          <w:szCs w:val="24"/>
        </w:rPr>
        <w:t xml:space="preserve">EDITAL </w:t>
      </w:r>
      <w:r w:rsidR="008A2268" w:rsidRPr="009542D1">
        <w:rPr>
          <w:rFonts w:ascii="Times New Roman" w:hAnsi="Times New Roman" w:cs="Times New Roman"/>
          <w:b/>
          <w:sz w:val="24"/>
          <w:szCs w:val="24"/>
        </w:rPr>
        <w:t>DE LICITAÇÃO</w:t>
      </w:r>
    </w:p>
    <w:p w14:paraId="5FCC9476" w14:textId="364DDB56" w:rsidR="00A9488E" w:rsidRPr="009542D1" w:rsidRDefault="00A9488E" w:rsidP="00536CFD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1568C0">
        <w:rPr>
          <w:rFonts w:ascii="Times New Roman" w:hAnsi="Times New Roman" w:cs="Times New Roman"/>
          <w:b/>
          <w:sz w:val="24"/>
          <w:szCs w:val="24"/>
        </w:rPr>
        <w:t>017</w:t>
      </w:r>
      <w:r w:rsidRPr="009542D1">
        <w:rPr>
          <w:rFonts w:ascii="Times New Roman" w:hAnsi="Times New Roman" w:cs="Times New Roman"/>
          <w:b/>
          <w:sz w:val="24"/>
          <w:szCs w:val="24"/>
        </w:rPr>
        <w:t>/20</w:t>
      </w:r>
      <w:r w:rsidR="004666A5" w:rsidRPr="009542D1">
        <w:rPr>
          <w:rFonts w:ascii="Times New Roman" w:hAnsi="Times New Roman" w:cs="Times New Roman"/>
          <w:b/>
          <w:sz w:val="24"/>
          <w:szCs w:val="24"/>
        </w:rPr>
        <w:t>2</w:t>
      </w:r>
      <w:r w:rsidR="00335090" w:rsidRPr="009542D1">
        <w:rPr>
          <w:rFonts w:ascii="Times New Roman" w:hAnsi="Times New Roman" w:cs="Times New Roman"/>
          <w:b/>
          <w:sz w:val="24"/>
          <w:szCs w:val="24"/>
        </w:rPr>
        <w:t>6</w:t>
      </w:r>
    </w:p>
    <w:p w14:paraId="50B4AF65" w14:textId="389FA6BE" w:rsidR="00111412" w:rsidRPr="009542D1" w:rsidRDefault="00A9488E" w:rsidP="00536CFD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b/>
          <w:sz w:val="24"/>
          <w:szCs w:val="24"/>
        </w:rPr>
        <w:t>REGISTRO DE PREÇOS</w:t>
      </w:r>
    </w:p>
    <w:p w14:paraId="73424212" w14:textId="77777777" w:rsidR="00A9488E" w:rsidRPr="009542D1" w:rsidRDefault="00A9488E" w:rsidP="00536CFD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BE095E" w14:textId="72C95CD6" w:rsidR="00955BA7" w:rsidRPr="009542D1" w:rsidRDefault="00692B69" w:rsidP="00536CFD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8E392B6">
          <v:shapetype id="_x0000_t202" coordsize="21600,21600" o:spt="202" path="m,l,21600r21600,l21600,xe">
            <v:stroke joinstyle="miter"/>
            <v:path gradientshapeok="t" o:connecttype="rect"/>
          </v:shapetype>
          <v:shape id="_x0000_s2065" type="#_x0000_t202" style="position:absolute;left:0;text-align:left;margin-left:64.55pt;margin-top:299.5pt;width:487.45pt;height:158.8pt;z-index:-251658752;mso-wrap-distance-left:0;mso-wrap-distance-right:0;mso-position-horizontal-relative:page" filled="f" strokeweight=".1pt">
            <v:textbox style="mso-next-textbox:#_x0000_s2065" inset="0,0,0,0">
              <w:txbxContent>
                <w:p w14:paraId="56438F30" w14:textId="0C616B9E" w:rsidR="00955BA7" w:rsidRPr="001B30BD" w:rsidRDefault="00F23CF9" w:rsidP="00903C0E">
                  <w:pPr>
                    <w:spacing w:before="59" w:line="360" w:lineRule="auto"/>
                    <w:ind w:left="55" w:right="2258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CADASTRO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4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PROPOSTAS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INICIAIS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3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ATÉ: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6"/>
                      <w:sz w:val="18"/>
                    </w:rPr>
                    <w:t xml:space="preserve"> </w:t>
                  </w:r>
                  <w:r w:rsidR="001568C0">
                    <w:rPr>
                      <w:rFonts w:ascii="Times New Roman" w:hAnsi="Times New Roman" w:cs="Times New Roman"/>
                      <w:b/>
                      <w:sz w:val="18"/>
                    </w:rPr>
                    <w:t>17/07/2026</w:t>
                  </w:r>
                  <w:r w:rsidR="00033354"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6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às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="001568C0">
                    <w:rPr>
                      <w:rFonts w:ascii="Times New Roman" w:hAnsi="Times New Roman" w:cs="Times New Roman"/>
                      <w:b/>
                      <w:sz w:val="18"/>
                    </w:rPr>
                    <w:t>18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</w:t>
                  </w:r>
                  <w:r w:rsidR="001568C0">
                    <w:rPr>
                      <w:rFonts w:ascii="Times New Roman" w:hAnsi="Times New Roman" w:cs="Times New Roman"/>
                      <w:b/>
                      <w:sz w:val="18"/>
                    </w:rPr>
                    <w:t>00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min</w:t>
                  </w:r>
                  <w:r w:rsidR="001563E0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                                                           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9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DATA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1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 SESSÃO: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1"/>
                      <w:sz w:val="18"/>
                    </w:rPr>
                    <w:t xml:space="preserve"> </w:t>
                  </w:r>
                  <w:r w:rsidR="001568C0">
                    <w:rPr>
                      <w:rFonts w:ascii="Times New Roman" w:hAnsi="Times New Roman" w:cs="Times New Roman"/>
                      <w:b/>
                      <w:sz w:val="18"/>
                    </w:rPr>
                    <w:t>03/08/2026</w:t>
                  </w:r>
                </w:p>
                <w:p w14:paraId="78D90BFC" w14:textId="420A2B66" w:rsidR="00955BA7" w:rsidRPr="001B30BD" w:rsidRDefault="00F23CF9" w:rsidP="00903C0E">
                  <w:pPr>
                    <w:spacing w:line="360" w:lineRule="auto"/>
                    <w:ind w:left="55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HORÁRIO: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7"/>
                      <w:sz w:val="18"/>
                    </w:rPr>
                    <w:t xml:space="preserve"> </w:t>
                  </w:r>
                  <w:r w:rsidR="001568C0">
                    <w:rPr>
                      <w:rFonts w:ascii="Times New Roman" w:hAnsi="Times New Roman" w:cs="Times New Roman"/>
                      <w:b/>
                      <w:sz w:val="18"/>
                    </w:rPr>
                    <w:t>10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:</w:t>
                  </w:r>
                  <w:r w:rsidR="001568C0">
                    <w:rPr>
                      <w:rFonts w:ascii="Times New Roman" w:hAnsi="Times New Roman" w:cs="Times New Roman"/>
                      <w:b/>
                      <w:sz w:val="18"/>
                    </w:rPr>
                    <w:t>00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</w:t>
                  </w:r>
                </w:p>
                <w:p w14:paraId="3F112894" w14:textId="77777777" w:rsidR="002708B9" w:rsidRPr="001B30BD" w:rsidRDefault="00F23CF9" w:rsidP="00903C0E">
                  <w:pPr>
                    <w:spacing w:before="153" w:line="360" w:lineRule="auto"/>
                    <w:ind w:left="55" w:right="1265"/>
                    <w:rPr>
                      <w:rFonts w:ascii="Times New Roman" w:hAnsi="Times New Roman" w:cs="Times New Roman"/>
                      <w:b/>
                      <w:color w:val="00007F"/>
                      <w:spacing w:val="1"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LOCAL: </w:t>
                  </w:r>
                  <w:hyperlink r:id="rId8">
                    <w:r w:rsidRPr="001B30BD">
                      <w:rPr>
                        <w:rFonts w:ascii="Times New Roman" w:hAnsi="Times New Roman" w:cs="Times New Roman"/>
                        <w:b/>
                        <w:color w:val="00007F"/>
                        <w:sz w:val="18"/>
                        <w:u w:val="single" w:color="00007F"/>
                      </w:rPr>
                      <w:t>www.portaldecompraspublicas.com.br</w:t>
                    </w:r>
                  </w:hyperlink>
                  <w:r w:rsidRPr="001B30BD">
                    <w:rPr>
                      <w:rFonts w:ascii="Times New Roman" w:hAnsi="Times New Roman" w:cs="Times New Roman"/>
                      <w:b/>
                      <w:color w:val="00007F"/>
                      <w:spacing w:val="1"/>
                      <w:sz w:val="18"/>
                    </w:rPr>
                    <w:t xml:space="preserve"> </w:t>
                  </w:r>
                </w:p>
                <w:p w14:paraId="55688BC6" w14:textId="43E20F82" w:rsidR="002708B9" w:rsidRPr="001B30BD" w:rsidRDefault="00F23CF9" w:rsidP="00903C0E">
                  <w:pPr>
                    <w:spacing w:before="153" w:line="360" w:lineRule="auto"/>
                    <w:ind w:left="55" w:right="211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CRITÉRIO DE JULGAMENTO: </w:t>
                  </w:r>
                  <w:r w:rsidR="002708B9" w:rsidRPr="001B30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Menor</w:t>
                  </w:r>
                  <w:r w:rsidR="002708B9" w:rsidRPr="001B30BD">
                    <w:rPr>
                      <w:rFonts w:ascii="Times New Roman" w:hAnsi="Times New Roman" w:cs="Times New Roman"/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="002708B9" w:rsidRPr="001B30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Preço </w:t>
                  </w:r>
                  <w:r w:rsidR="0032622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Global</w:t>
                  </w:r>
                </w:p>
                <w:p w14:paraId="39ADC3CD" w14:textId="1F18F454" w:rsidR="00955BA7" w:rsidRPr="001563E0" w:rsidRDefault="00F23CF9" w:rsidP="00903C0E">
                  <w:pPr>
                    <w:spacing w:before="153" w:line="360" w:lineRule="auto"/>
                    <w:ind w:left="55" w:right="21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0E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MODO DE</w:t>
                  </w:r>
                  <w:r w:rsidRPr="006A0EA8">
                    <w:rPr>
                      <w:rFonts w:ascii="Times New Roman" w:hAnsi="Times New Roman" w:cs="Times New Roman"/>
                      <w:b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DISPUTA:</w:t>
                  </w:r>
                  <w:r w:rsidRPr="006A0EA8">
                    <w:rPr>
                      <w:rFonts w:ascii="Times New Roman" w:hAnsi="Times New Roman" w:cs="Times New Roman"/>
                      <w:b/>
                      <w:spacing w:val="2"/>
                      <w:sz w:val="24"/>
                      <w:szCs w:val="24"/>
                    </w:rPr>
                    <w:t xml:space="preserve"> </w:t>
                  </w:r>
                  <w:r w:rsidR="001563E0" w:rsidRPr="003262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="00624E9C" w:rsidRPr="003262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berto e fechado </w:t>
                  </w:r>
                </w:p>
                <w:p w14:paraId="5A3D4FAF" w14:textId="11F55179" w:rsidR="00955BA7" w:rsidRPr="006A0EA8" w:rsidRDefault="00F23CF9" w:rsidP="00903C0E">
                  <w:pPr>
                    <w:pStyle w:val="Corpodetexto"/>
                    <w:spacing w:line="360" w:lineRule="auto"/>
                    <w:ind w:left="5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Impugnações</w:t>
                  </w:r>
                  <w:r w:rsidRPr="006A0EA8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 w:rsidRPr="006A0EA8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esclarecimentos</w:t>
                  </w:r>
                  <w:r w:rsidRPr="006A0EA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até</w:t>
                  </w:r>
                  <w:r w:rsidRPr="006A0EA8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</w:t>
                  </w:r>
                  <w:r w:rsidRPr="006A0EA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="0042058E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23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="004205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</w:t>
                  </w:r>
                  <w:r w:rsidRPr="006A0EA8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</w:t>
                  </w:r>
                  <w:r w:rsidRPr="006A0EA8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dia</w:t>
                  </w:r>
                  <w:r w:rsidRPr="006A0EA8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="0042058E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>29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r w:rsidR="004205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r w:rsidR="004205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xbxContent>
            </v:textbox>
            <w10:wrap type="topAndBottom" anchorx="page"/>
          </v:shape>
        </w:pict>
      </w:r>
      <w:r w:rsidR="00F23CF9" w:rsidRPr="009542D1">
        <w:rPr>
          <w:rFonts w:ascii="Times New Roman" w:hAnsi="Times New Roman" w:cs="Times New Roman"/>
          <w:sz w:val="24"/>
          <w:szCs w:val="24"/>
        </w:rPr>
        <w:t xml:space="preserve">O </w:t>
      </w:r>
      <w:r w:rsidR="00F23CF9" w:rsidRPr="009542D1">
        <w:rPr>
          <w:rFonts w:ascii="Times New Roman" w:hAnsi="Times New Roman" w:cs="Times New Roman"/>
          <w:b/>
          <w:sz w:val="24"/>
          <w:szCs w:val="24"/>
        </w:rPr>
        <w:t>MUNICÍPIO</w:t>
      </w:r>
      <w:r w:rsidR="00F23CF9" w:rsidRPr="009542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b/>
          <w:sz w:val="24"/>
          <w:szCs w:val="24"/>
        </w:rPr>
        <w:t>DE</w:t>
      </w:r>
      <w:r w:rsidR="001A42D4" w:rsidRPr="009542D1">
        <w:rPr>
          <w:rFonts w:ascii="Times New Roman" w:hAnsi="Times New Roman" w:cs="Times New Roman"/>
          <w:b/>
          <w:sz w:val="24"/>
          <w:szCs w:val="24"/>
        </w:rPr>
        <w:t xml:space="preserve"> MAGÉ</w:t>
      </w:r>
      <w:r w:rsidR="00F23CF9" w:rsidRPr="009542D1">
        <w:rPr>
          <w:rFonts w:ascii="Times New Roman" w:hAnsi="Times New Roman" w:cs="Times New Roman"/>
          <w:sz w:val="24"/>
          <w:szCs w:val="24"/>
        </w:rPr>
        <w:t>, através</w:t>
      </w:r>
      <w:r w:rsidR="00F23CF9"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da</w:t>
      </w:r>
      <w:r w:rsidR="00F23CF9"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666A5" w:rsidRPr="009542D1">
        <w:rPr>
          <w:rFonts w:ascii="Times New Roman" w:hAnsi="Times New Roman" w:cs="Times New Roman"/>
          <w:b/>
          <w:bCs/>
          <w:sz w:val="24"/>
          <w:szCs w:val="24"/>
        </w:rPr>
        <w:t>SECRETARIA</w:t>
      </w:r>
      <w:r w:rsidR="004666A5" w:rsidRPr="009542D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4666A5" w:rsidRPr="009542D1">
        <w:rPr>
          <w:rFonts w:ascii="Times New Roman" w:hAnsi="Times New Roman" w:cs="Times New Roman"/>
          <w:b/>
          <w:bCs/>
          <w:sz w:val="24"/>
          <w:szCs w:val="24"/>
        </w:rPr>
        <w:t>MUNICIPAL</w:t>
      </w:r>
      <w:r w:rsidR="004666A5" w:rsidRPr="009542D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4666A5" w:rsidRPr="009542D1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="004666A5" w:rsidRPr="009542D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32622F" w:rsidRPr="009542D1">
        <w:rPr>
          <w:rFonts w:ascii="Times New Roman" w:hAnsi="Times New Roman" w:cs="Times New Roman"/>
          <w:b/>
          <w:bCs/>
          <w:sz w:val="24"/>
          <w:szCs w:val="24"/>
        </w:rPr>
        <w:t>ASSISTÊNCIA SOCIAL E DIREITOS HUMANOS</w:t>
      </w:r>
      <w:r w:rsidR="00F23CF9" w:rsidRPr="009542D1">
        <w:rPr>
          <w:rFonts w:ascii="Times New Roman" w:hAnsi="Times New Roman" w:cs="Times New Roman"/>
          <w:sz w:val="24"/>
          <w:szCs w:val="24"/>
        </w:rPr>
        <w:t>,</w:t>
      </w:r>
      <w:r w:rsidR="008A2268" w:rsidRPr="009542D1">
        <w:rPr>
          <w:rFonts w:ascii="Times New Roman" w:hAnsi="Times New Roman" w:cs="Times New Roman"/>
          <w:sz w:val="24"/>
          <w:szCs w:val="24"/>
        </w:rPr>
        <w:t xml:space="preserve"> orgão gerenciador,</w:t>
      </w:r>
      <w:r w:rsidR="00F23CF9"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torna</w:t>
      </w:r>
      <w:r w:rsidR="00F23CF9"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público</w:t>
      </w:r>
      <w:r w:rsidR="00F23CF9"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para</w:t>
      </w:r>
      <w:r w:rsidR="00F23CF9"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conhecimento</w:t>
      </w:r>
      <w:r w:rsidR="00F23CF9"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dos</w:t>
      </w:r>
      <w:r w:rsidR="00F23CF9"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interessados,  realizar</w:t>
      </w:r>
      <w:r w:rsidR="008A2268" w:rsidRPr="009542D1">
        <w:rPr>
          <w:rFonts w:ascii="Times New Roman" w:hAnsi="Times New Roman" w:cs="Times New Roman"/>
          <w:sz w:val="24"/>
          <w:szCs w:val="24"/>
        </w:rPr>
        <w:t>á</w:t>
      </w:r>
      <w:r w:rsidR="00F23CF9" w:rsidRPr="009542D1">
        <w:rPr>
          <w:rFonts w:ascii="Times New Roman" w:hAnsi="Times New Roman" w:cs="Times New Roman"/>
          <w:sz w:val="24"/>
          <w:szCs w:val="24"/>
        </w:rPr>
        <w:t xml:space="preserve"> licitação pública sob a modalidade </w:t>
      </w:r>
      <w:r w:rsidR="00F23CF9" w:rsidRPr="009542D1">
        <w:rPr>
          <w:rFonts w:ascii="Times New Roman" w:hAnsi="Times New Roman" w:cs="Times New Roman"/>
          <w:b/>
          <w:sz w:val="24"/>
          <w:szCs w:val="24"/>
        </w:rPr>
        <w:t xml:space="preserve">Pregão Eletrônico, do tipo </w:t>
      </w:r>
      <w:bookmarkStart w:id="0" w:name="_Hlk160098099"/>
      <w:r w:rsidR="00F23CF9" w:rsidRPr="009542D1">
        <w:rPr>
          <w:rFonts w:ascii="Times New Roman" w:hAnsi="Times New Roman" w:cs="Times New Roman"/>
          <w:b/>
          <w:sz w:val="24"/>
          <w:szCs w:val="24"/>
        </w:rPr>
        <w:t>Menor</w:t>
      </w:r>
      <w:r w:rsidR="00F23CF9" w:rsidRPr="009542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b/>
          <w:sz w:val="24"/>
          <w:szCs w:val="24"/>
        </w:rPr>
        <w:t>Preço</w:t>
      </w:r>
      <w:r w:rsidR="00033354" w:rsidRPr="009542D1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32622F" w:rsidRPr="009542D1">
        <w:rPr>
          <w:rFonts w:ascii="Times New Roman" w:hAnsi="Times New Roman" w:cs="Times New Roman"/>
          <w:b/>
          <w:sz w:val="24"/>
          <w:szCs w:val="24"/>
        </w:rPr>
        <w:t>Global</w:t>
      </w:r>
      <w:r w:rsidR="00F23CF9" w:rsidRPr="00954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354" w:rsidRPr="009542D1">
        <w:rPr>
          <w:rFonts w:ascii="Times New Roman" w:hAnsi="Times New Roman" w:cs="Times New Roman"/>
          <w:bCs/>
          <w:sz w:val="24"/>
          <w:szCs w:val="24"/>
        </w:rPr>
        <w:t>destinado à FUTURA E EVENTUAL</w:t>
      </w:r>
      <w:r w:rsidR="00033354" w:rsidRPr="00954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22F"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CONTRATAÇÃO DE EMPRESA ESPECIALIZADA PARA PRESTAÇÃO DE SERVIÇOS FUNERÁRIOS</w:t>
      </w:r>
      <w:r w:rsidR="00033354" w:rsidRPr="009542D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33354" w:rsidRPr="009542D1">
        <w:rPr>
          <w:rFonts w:ascii="Times New Roman" w:hAnsi="Times New Roman" w:cs="Times New Roman"/>
          <w:bCs/>
          <w:sz w:val="24"/>
          <w:szCs w:val="24"/>
        </w:rPr>
        <w:t>de acordo com as especificações e quantitativos constantes no Anexo I</w:t>
      </w:r>
      <w:r w:rsidR="008A2268" w:rsidRPr="009542D1">
        <w:rPr>
          <w:rFonts w:ascii="Times New Roman" w:hAnsi="Times New Roman" w:cs="Times New Roman"/>
          <w:bCs/>
          <w:sz w:val="24"/>
          <w:szCs w:val="24"/>
        </w:rPr>
        <w:t>I</w:t>
      </w:r>
      <w:r w:rsidR="00033354" w:rsidRPr="009542D1">
        <w:rPr>
          <w:rFonts w:ascii="Times New Roman" w:hAnsi="Times New Roman" w:cs="Times New Roman"/>
          <w:bCs/>
          <w:sz w:val="24"/>
          <w:szCs w:val="24"/>
        </w:rPr>
        <w:t xml:space="preserve"> - Termo de Referência, devidamente descritos, caracterizados e especificados neste Edital,</w:t>
      </w:r>
      <w:r w:rsidR="00033354" w:rsidRPr="00954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através do sit</w:t>
      </w:r>
      <w:r w:rsidR="001D0356" w:rsidRPr="009542D1">
        <w:rPr>
          <w:rFonts w:ascii="Times New Roman" w:hAnsi="Times New Roman" w:cs="Times New Roman"/>
          <w:sz w:val="24"/>
          <w:szCs w:val="24"/>
        </w:rPr>
        <w:t xml:space="preserve">e </w:t>
      </w:r>
      <w:hyperlink r:id="rId9">
        <w:r w:rsidR="001D0356" w:rsidRPr="009542D1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="00F23CF9" w:rsidRPr="009542D1">
        <w:rPr>
          <w:rFonts w:ascii="Times New Roman" w:hAnsi="Times New Roman" w:cs="Times New Roman"/>
          <w:sz w:val="24"/>
          <w:szCs w:val="24"/>
        </w:rPr>
        <w:t xml:space="preserve">, na forma ELETRÔNICA, </w:t>
      </w:r>
      <w:r w:rsidR="00033354" w:rsidRPr="009542D1">
        <w:rPr>
          <w:rFonts w:ascii="Times New Roman" w:hAnsi="Times New Roman" w:cs="Times New Roman"/>
          <w:sz w:val="24"/>
          <w:szCs w:val="24"/>
        </w:rPr>
        <w:t xml:space="preserve">conforme instruído no </w:t>
      </w:r>
      <w:r w:rsidR="001563E0" w:rsidRPr="009542D1">
        <w:rPr>
          <w:rFonts w:ascii="Times New Roman" w:hAnsi="Times New Roman" w:cs="Times New Roman"/>
          <w:sz w:val="24"/>
          <w:szCs w:val="24"/>
        </w:rPr>
        <w:t>p</w:t>
      </w:r>
      <w:r w:rsidR="00033354" w:rsidRPr="009542D1">
        <w:rPr>
          <w:rFonts w:ascii="Times New Roman" w:hAnsi="Times New Roman" w:cs="Times New Roman"/>
          <w:sz w:val="24"/>
          <w:szCs w:val="24"/>
        </w:rPr>
        <w:t xml:space="preserve">rocesso nº </w:t>
      </w:r>
      <w:r w:rsidR="0032622F" w:rsidRPr="009542D1">
        <w:rPr>
          <w:rFonts w:ascii="Times New Roman" w:hAnsi="Times New Roman" w:cs="Times New Roman"/>
          <w:b/>
          <w:bCs/>
          <w:sz w:val="24"/>
          <w:szCs w:val="24"/>
        </w:rPr>
        <w:t>6556/2026,</w:t>
      </w:r>
      <w:r w:rsidR="00033354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nos termos da</w:t>
      </w:r>
      <w:r w:rsidR="00033354" w:rsidRPr="009542D1">
        <w:rPr>
          <w:rFonts w:ascii="Times New Roman" w:hAnsi="Times New Roman" w:cs="Times New Roman"/>
          <w:sz w:val="24"/>
          <w:szCs w:val="24"/>
        </w:rPr>
        <w:t xml:space="preserve"> Lei nº 14.133, de 2021</w:t>
      </w:r>
      <w:r w:rsidR="00F23CF9" w:rsidRPr="009542D1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033354"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pela Lei Complementar Federal nº 123/2006</w:t>
      </w:r>
      <w:r w:rsidR="001D0356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="001D0356" w:rsidRPr="009542D1">
        <w:rPr>
          <w:rFonts w:ascii="Times New Roman" w:hAnsi="Times New Roman" w:cs="Times New Roman"/>
          <w:spacing w:val="-1"/>
          <w:sz w:val="24"/>
          <w:szCs w:val="24"/>
        </w:rPr>
        <w:t>atualizada pela Lei Complementar Nº 147/2014</w:t>
      </w:r>
      <w:r w:rsidR="00033354"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– Estatuto Nacional da Microempresa e da Empresa de Pequeno Porte, pela Lei Complementar Federal nº 101/2000 – Lei de Responsabilidade Fiscal, pelo Código de Defesa do Consumidor, instituído pela Lei Federal nº 8.078/90 e suas alterações, bem como os</w:t>
      </w:r>
      <w:r w:rsidR="00F23CF9"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33354" w:rsidRPr="009542D1">
        <w:rPr>
          <w:rFonts w:ascii="Times New Roman" w:hAnsi="Times New Roman" w:cs="Times New Roman"/>
          <w:spacing w:val="-1"/>
          <w:sz w:val="24"/>
          <w:szCs w:val="24"/>
        </w:rPr>
        <w:t>Decretos Municipais nº 3.635/2023 e nº 3642/2023 com suas alterações posteriores</w:t>
      </w:r>
      <w:r w:rsidR="00F23CF9" w:rsidRPr="009542D1">
        <w:rPr>
          <w:rFonts w:ascii="Times New Roman" w:hAnsi="Times New Roman" w:cs="Times New Roman"/>
          <w:sz w:val="24"/>
          <w:szCs w:val="24"/>
        </w:rPr>
        <w:t>, e demais</w:t>
      </w:r>
      <w:r w:rsidR="00F23CF9"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legislação aplicável e, ainda, de</w:t>
      </w:r>
      <w:r w:rsidR="00F23CF9"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acordo com</w:t>
      </w:r>
      <w:r w:rsidR="00F23CF9"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as</w:t>
      </w:r>
      <w:r w:rsidR="00F23CF9"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condições</w:t>
      </w:r>
      <w:r w:rsidR="00F23CF9"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estabelecidas</w:t>
      </w:r>
      <w:r w:rsidR="00F23CF9"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9542D1">
        <w:rPr>
          <w:rFonts w:ascii="Times New Roman" w:hAnsi="Times New Roman" w:cs="Times New Roman"/>
          <w:sz w:val="24"/>
          <w:szCs w:val="24"/>
        </w:rPr>
        <w:t>neste Edital.</w:t>
      </w:r>
    </w:p>
    <w:p w14:paraId="168B7A57" w14:textId="20D0513D" w:rsidR="00955BA7" w:rsidRPr="009542D1" w:rsidRDefault="00955BA7" w:rsidP="00536CF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FE11107" w14:textId="77777777" w:rsidR="00955BA7" w:rsidRPr="009542D1" w:rsidRDefault="00F23CF9" w:rsidP="00536CFD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O Pregão Eletrônico será realizado em sessão pública, por meio da </w:t>
      </w:r>
      <w:r w:rsidRPr="009542D1">
        <w:rPr>
          <w:rFonts w:ascii="Times New Roman" w:hAnsi="Times New Roman" w:cs="Times New Roman"/>
          <w:b/>
          <w:i/>
          <w:sz w:val="24"/>
          <w:szCs w:val="24"/>
        </w:rPr>
        <w:t>INTERNET</w:t>
      </w:r>
      <w:r w:rsidRPr="009542D1">
        <w:rPr>
          <w:rFonts w:ascii="Times New Roman" w:hAnsi="Times New Roman" w:cs="Times New Roman"/>
          <w:sz w:val="24"/>
          <w:szCs w:val="24"/>
        </w:rPr>
        <w:t>, mediante condições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segurança – criptografia e autenticação – em todas as suas fases através do Sistema de Pregão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Eletrônico (licitações)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Portal 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Compras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Públicas;</w:t>
      </w:r>
    </w:p>
    <w:p w14:paraId="427DA685" w14:textId="4647C3B5" w:rsidR="00955BA7" w:rsidRPr="009542D1" w:rsidRDefault="00F23CF9" w:rsidP="00536CFD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trabalhos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conduzidos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funcionário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Município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50C1" w:rsidRPr="009542D1">
        <w:rPr>
          <w:rFonts w:ascii="Times New Roman" w:hAnsi="Times New Roman" w:cs="Times New Roman"/>
          <w:sz w:val="24"/>
          <w:szCs w:val="24"/>
        </w:rPr>
        <w:t>Magé</w:t>
      </w:r>
      <w:r w:rsidRPr="009542D1">
        <w:rPr>
          <w:rFonts w:ascii="Times New Roman" w:hAnsi="Times New Roman" w:cs="Times New Roman"/>
          <w:sz w:val="24"/>
          <w:szCs w:val="24"/>
        </w:rPr>
        <w:t>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denominado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Pregoeiro,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mediante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inserção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monitoramento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gerados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transferidos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0">
        <w:r w:rsidRPr="009542D1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</w:p>
    <w:p w14:paraId="46C35EF2" w14:textId="15ED8CAE" w:rsidR="00D204FD" w:rsidRPr="009542D1" w:rsidRDefault="00F23CF9" w:rsidP="00536CFD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fornecedor deverá observar as datas e os horários limites previstos no presente edital para 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credenciamento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junto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provedor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participação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cadastramento e a abertura da proposta, atentando também para a data e horário para início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disputa.</w:t>
      </w:r>
    </w:p>
    <w:p w14:paraId="54A3F57C" w14:textId="310D7D39" w:rsidR="00B81335" w:rsidRPr="009542D1" w:rsidRDefault="00B81335" w:rsidP="00536CFD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 xml:space="preserve">ADVERTÊNCIA: </w:t>
      </w:r>
      <w:r w:rsidRPr="009542D1">
        <w:rPr>
          <w:rFonts w:ascii="Times New Roman" w:hAnsi="Times New Roman" w:cs="Times New Roman"/>
          <w:sz w:val="24"/>
          <w:szCs w:val="24"/>
          <w:u w:val="single"/>
          <w:lang w:val="pt-BR"/>
        </w:rPr>
        <w:t>O Município de Magé, ADVERTE a todos os Licitantes, que não está hesitando em penalizar Empresas que descumpram o pactuado. Solicitamos que as Empresas apresentem suas Propostas e Lances de forma consciente, com a certeza de que poderão cumprir com a efetiva entrega do objeto da forma como foi pedido no Edital e dentro dos prazos, preços e padrões de qualidade exigidos. Vale lembrar também que os pedidos de realinhamento de preço são exceções à regra, destinados sempre a situações excepcionalíssimas, e somente serão deferidos, se em total consonância com a Lei. Ratificamos, portanto, que as propostas sejam efetivadas de forma séria e consciente, visando evitar problemas, tanto para a Administração Pública como para as Empresas</w:t>
      </w:r>
    </w:p>
    <w:p w14:paraId="1459890F" w14:textId="77777777" w:rsidR="00B609E6" w:rsidRPr="009542D1" w:rsidRDefault="00B609E6" w:rsidP="00536CFD">
      <w:pPr>
        <w:tabs>
          <w:tab w:val="left" w:pos="426"/>
          <w:tab w:val="left" w:pos="83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2DF2E63" w14:textId="4448EAEB" w:rsidR="00AE53E4" w:rsidRPr="009542D1" w:rsidRDefault="00F23CF9" w:rsidP="00536CFD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OBJETO</w:t>
      </w:r>
    </w:p>
    <w:p w14:paraId="4A719248" w14:textId="35391E50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4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objeto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presente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é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563E0" w:rsidRPr="009542D1">
        <w:rPr>
          <w:rFonts w:ascii="Times New Roman" w:hAnsi="Times New Roman" w:cs="Times New Roman"/>
          <w:bCs/>
          <w:sz w:val="24"/>
          <w:szCs w:val="24"/>
        </w:rPr>
        <w:t>a</w:t>
      </w:r>
      <w:r w:rsidRPr="009542D1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="00815110" w:rsidRPr="009542D1">
        <w:rPr>
          <w:rFonts w:ascii="Times New Roman" w:hAnsi="Times New Roman" w:cs="Times New Roman"/>
          <w:b/>
          <w:bCs/>
          <w:spacing w:val="1"/>
          <w:sz w:val="24"/>
          <w:szCs w:val="24"/>
        </w:rPr>
        <w:t>CONTRATAÇÃO DE EMPRESA ESPECIALIZADA PARA PRESTAÇÃO DE SERVIÇOS FUNERÁRIOS</w:t>
      </w:r>
      <w:r w:rsidRPr="009542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PARA</w:t>
      </w:r>
      <w:r w:rsidRPr="009542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O</w:t>
      </w:r>
      <w:r w:rsidRPr="009542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MUNICÍPIO</w:t>
      </w:r>
      <w:r w:rsidRPr="009542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DE</w:t>
      </w:r>
      <w:r w:rsidRPr="009542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9050C1" w:rsidRPr="009542D1">
        <w:rPr>
          <w:rFonts w:ascii="Times New Roman" w:hAnsi="Times New Roman" w:cs="Times New Roman"/>
          <w:b/>
          <w:sz w:val="24"/>
          <w:szCs w:val="24"/>
        </w:rPr>
        <w:t>MAGÉ</w:t>
      </w:r>
      <w:r w:rsidRPr="009542D1">
        <w:rPr>
          <w:rFonts w:ascii="Times New Roman" w:hAnsi="Times New Roman" w:cs="Times New Roman"/>
          <w:b/>
          <w:sz w:val="24"/>
          <w:szCs w:val="24"/>
        </w:rPr>
        <w:t>,</w:t>
      </w:r>
      <w:r w:rsidRPr="009542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conforme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descrito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especificado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ANEXO</w:t>
      </w:r>
      <w:r w:rsidRPr="009542D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9050C1" w:rsidRPr="009542D1">
        <w:rPr>
          <w:rFonts w:ascii="Times New Roman" w:hAnsi="Times New Roman" w:cs="Times New Roman"/>
          <w:b/>
          <w:sz w:val="24"/>
          <w:szCs w:val="24"/>
        </w:rPr>
        <w:t>I</w:t>
      </w:r>
      <w:r w:rsidR="00470F00" w:rsidRPr="009542D1">
        <w:rPr>
          <w:rFonts w:ascii="Times New Roman" w:hAnsi="Times New Roman" w:cs="Times New Roman"/>
          <w:b/>
          <w:sz w:val="24"/>
          <w:szCs w:val="24"/>
        </w:rPr>
        <w:t>I</w:t>
      </w:r>
      <w:r w:rsidRPr="009542D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–</w:t>
      </w:r>
      <w:r w:rsidRPr="009542D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Termo</w:t>
      </w:r>
      <w:r w:rsidRPr="009542D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de</w:t>
      </w:r>
      <w:r w:rsidRPr="009542D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Referência</w:t>
      </w:r>
      <w:r w:rsidRPr="009542D1">
        <w:rPr>
          <w:rFonts w:ascii="Times New Roman" w:hAnsi="Times New Roman" w:cs="Times New Roman"/>
          <w:sz w:val="24"/>
          <w:szCs w:val="24"/>
        </w:rPr>
        <w:t>.</w:t>
      </w:r>
    </w:p>
    <w:p w14:paraId="2D0015FA" w14:textId="7757D33C" w:rsidR="00864CE9" w:rsidRPr="009542D1" w:rsidRDefault="00F23CF9" w:rsidP="00536CFD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z w:val="24"/>
          <w:szCs w:val="24"/>
        </w:rPr>
        <w:t>Parágrafo</w:t>
      </w:r>
      <w:r w:rsidRPr="009542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Único</w:t>
      </w:r>
      <w:r w:rsidRPr="009542D1">
        <w:rPr>
          <w:rFonts w:ascii="Times New Roman" w:hAnsi="Times New Roman" w:cs="Times New Roman"/>
          <w:b/>
          <w:spacing w:val="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– Todos os equipamentos e materiais </w:t>
      </w:r>
      <w:r w:rsidR="009050C1" w:rsidRPr="009542D1">
        <w:rPr>
          <w:rFonts w:ascii="Times New Roman" w:hAnsi="Times New Roman" w:cs="Times New Roman"/>
          <w:sz w:val="24"/>
          <w:szCs w:val="24"/>
        </w:rPr>
        <w:t>fornecidos</w:t>
      </w:r>
      <w:r w:rsidRPr="009542D1">
        <w:rPr>
          <w:rFonts w:ascii="Times New Roman" w:hAnsi="Times New Roman" w:cs="Times New Roman"/>
          <w:sz w:val="24"/>
          <w:szCs w:val="24"/>
        </w:rPr>
        <w:t xml:space="preserve"> deverão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atender às exigências mínimas de qualidade, observados a legislação vigente e os padrões das normas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baixadas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órgãos competentes 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controle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qualidade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industrial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–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ABNT,</w:t>
      </w:r>
      <w:r w:rsidRPr="009542D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NBR,</w:t>
      </w:r>
      <w:r w:rsidRPr="009542D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INMETRO</w:t>
      </w:r>
      <w:r w:rsidRPr="009542D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etc.</w:t>
      </w:r>
    </w:p>
    <w:p w14:paraId="2F022089" w14:textId="77777777" w:rsidR="00955BA7" w:rsidRPr="009542D1" w:rsidRDefault="00955BA7" w:rsidP="00536CF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36018C4B" w14:textId="76FF8031" w:rsidR="00423162" w:rsidRPr="009542D1" w:rsidRDefault="00F23CF9" w:rsidP="00536CFD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9542D1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PARA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PARTICIPAÇÃO</w:t>
      </w:r>
    </w:p>
    <w:p w14:paraId="412FD1CD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2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Poderão participar desta Licitação qualquer licitante, regularmente estabelecido no País, que seja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especializado no objeto desta licitação e que satisfaça todas as exigências, especificações e normas contidas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neste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seus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Anexos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estiver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previamente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credenciado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Portal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Compras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Públicas.</w:t>
      </w:r>
    </w:p>
    <w:p w14:paraId="5B90BBD2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8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</w:t>
      </w:r>
      <w:r w:rsidRPr="009542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deverá</w:t>
      </w:r>
      <w:r w:rsidRPr="009542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promover</w:t>
      </w:r>
      <w:r w:rsidRPr="009542D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sua</w:t>
      </w:r>
      <w:r w:rsidRPr="009542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inscrição</w:t>
      </w:r>
      <w:r w:rsidRPr="009542D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credenciamento</w:t>
      </w:r>
      <w:r w:rsidRPr="009542D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participar</w:t>
      </w:r>
      <w:r w:rsidRPr="009542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pregão,</w:t>
      </w:r>
      <w:r w:rsidRPr="009542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diretamente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site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Portal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Compras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Públicas,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até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horário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fixado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inscrição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cadastramento.</w:t>
      </w:r>
    </w:p>
    <w:p w14:paraId="5425C859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participação no pregão está condicionada obrigatoriamente a inscrição e credenciamento do licitante,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até 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limite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horário previsto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edital.</w:t>
      </w:r>
    </w:p>
    <w:p w14:paraId="03D82F5E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7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lastRenderedPageBreak/>
        <w:t>As contratações poderão ser realizadas por meio de sistema eletrônico fornecido por pessoa jurídica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direito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privado,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devendo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custo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operacionalização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uso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ficar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cargo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licitante.</w:t>
      </w:r>
    </w:p>
    <w:p w14:paraId="204D9EF8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Além das vedações estabelecidas pelo art. 9º, §1º e §2º da Lei Federal Nº 14.133/21, não será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permitido, conforme previsto 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artigo 14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mesma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Lei, 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participação:</w:t>
      </w:r>
    </w:p>
    <w:p w14:paraId="5CD85181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7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Autor do anteprojeto, do projeto básico ou do projeto executivo, pessoa física ou jurídica, quando 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 versar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sobre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obra,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serviços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fornecimento 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bens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 ele relacionados;</w:t>
      </w:r>
    </w:p>
    <w:p w14:paraId="71BBB1A7" w14:textId="1F543581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6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Empresa, isoladamente ou em consórcio, responsável pela elaboração do projeto básico ou do projeto</w:t>
      </w:r>
      <w:r w:rsidRPr="009542D1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executivo, ou empresa da qual o autor do projeto seja dirigente, gerente, controlador, acionista ou detentor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mais</w:t>
      </w:r>
      <w:r w:rsidRPr="009542D1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5%</w:t>
      </w:r>
      <w:r w:rsidRPr="009542D1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(cinco</w:t>
      </w:r>
      <w:r w:rsidRPr="009542D1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cento)</w:t>
      </w:r>
      <w:r w:rsidRPr="009542D1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capital</w:t>
      </w:r>
      <w:r w:rsidRPr="009542D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direito</w:t>
      </w:r>
      <w:r w:rsidRPr="009542D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voto,</w:t>
      </w:r>
      <w:r w:rsidRPr="009542D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responsável</w:t>
      </w:r>
      <w:r w:rsidRPr="009542D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técnico</w:t>
      </w:r>
      <w:r w:rsidR="00C22E67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subcontratado,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quando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 versar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sobre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obra,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serviços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fornecimento 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bens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necessários;</w:t>
      </w:r>
    </w:p>
    <w:p w14:paraId="489B542B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9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Pessoa física ou jurídica que se encontre, ao tempo da licitação, impossibilitada de participar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 em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decorrência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sanção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 lhe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foi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imposta;</w:t>
      </w:r>
    </w:p>
    <w:p w14:paraId="502D439C" w14:textId="278887FC" w:rsidR="00903C0E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Aquele que mantenha vínculo de natureza técnica, comercial, econômica, financeira, trabalhista ou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civil com dirigente do órgão ou entidade contratante ou com agente público que desempenhe função na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 ou atue na fiscalização ou na gestão do contrato, ou que deles seja cônjuge, companheiro ou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parente em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linha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reta, colateral ou por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afinidade, até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terceiro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grau.</w:t>
      </w:r>
    </w:p>
    <w:p w14:paraId="2C329166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7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Empresas controladoras, controladas ou coligadas, nos termos da Lei nº 6.404, de 15 de dezembro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1976,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concorrendo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entre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si;</w:t>
      </w:r>
    </w:p>
    <w:p w14:paraId="5B4116D7" w14:textId="07DF969A" w:rsidR="00B609E6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8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Pessoa física ou jurídica que, nos 5 (cinco) anos anteriores à divulgação do edital, tenha sido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condenada judicialmente, com trânsito em julgado, por exploração de trabalho infantil, por submissão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trabalhadores a </w:t>
      </w:r>
    </w:p>
    <w:p w14:paraId="2B00C1A9" w14:textId="6B162FF0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8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condições análogas às de escravo ou por contratação de adolescentes nos casos vedados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legislação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trabalhista.</w:t>
      </w:r>
    </w:p>
    <w:p w14:paraId="57122E6F" w14:textId="433D0387" w:rsidR="00955BA7" w:rsidRPr="009542D1" w:rsidRDefault="00F23CF9" w:rsidP="00536CFD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z w:val="24"/>
          <w:szCs w:val="24"/>
        </w:rPr>
        <w:t>§1</w:t>
      </w:r>
      <w:r w:rsidR="00F71A60" w:rsidRPr="00954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 impedimento de que trata o inciso III do artigo 14 da Lei Federal Nº 14.133/21 será também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aplicado ao licitante que atue em substituição a outra pessoa, física ou jurídica, com o intuito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burlar a efetividade da sanção a ela aplicada, inclusive a sua controladora, controlada ou coligada,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desde que devidamente comprovado o ilícito ou a utilização fraudulenta da personalidade jurídica do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licitante.</w:t>
      </w:r>
    </w:p>
    <w:p w14:paraId="38C6C961" w14:textId="51FB12F1" w:rsidR="00903C0E" w:rsidRPr="009542D1" w:rsidRDefault="00F23CF9" w:rsidP="00536CFD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z w:val="24"/>
          <w:szCs w:val="24"/>
        </w:rPr>
        <w:t xml:space="preserve">§2 </w:t>
      </w:r>
      <w:r w:rsidRPr="009542D1">
        <w:rPr>
          <w:rFonts w:ascii="Times New Roman" w:hAnsi="Times New Roman" w:cs="Times New Roman"/>
          <w:sz w:val="24"/>
          <w:szCs w:val="24"/>
        </w:rPr>
        <w:t>A critério da Administração e exclusivamente a seu serviço, o autor dos projetos e a empresa 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referem</w:t>
      </w:r>
      <w:r w:rsidRPr="009542D1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 incisos I e II do artigo 14 da Lei Federal Nº 14.133/21 poderão participar 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apoio </w:t>
      </w:r>
      <w:r w:rsidRPr="009542D1">
        <w:rPr>
          <w:rFonts w:ascii="Times New Roman" w:hAnsi="Times New Roman" w:cs="Times New Roman"/>
          <w:sz w:val="24"/>
          <w:szCs w:val="24"/>
        </w:rPr>
        <w:lastRenderedPageBreak/>
        <w:t>das atividades de planejamento da contratação, de execução da licitação ou de gestão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contrato,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sob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supervisão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exclusiva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agentes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órgão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entidade.</w:t>
      </w:r>
    </w:p>
    <w:p w14:paraId="72B7AC8B" w14:textId="77777777" w:rsidR="00955BA7" w:rsidRPr="009542D1" w:rsidRDefault="00F23CF9" w:rsidP="00536CFD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z w:val="24"/>
          <w:szCs w:val="24"/>
        </w:rPr>
        <w:t>§3</w:t>
      </w:r>
      <w:r w:rsidRPr="009542D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Equiparam-se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aos</w:t>
      </w:r>
      <w:r w:rsidRPr="009542D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autores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projeto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empresas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integrantes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mesmo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grupo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econômico.</w:t>
      </w:r>
    </w:p>
    <w:p w14:paraId="0B6353B3" w14:textId="77777777" w:rsidR="00955BA7" w:rsidRPr="009542D1" w:rsidRDefault="00F23CF9" w:rsidP="00536CFD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z w:val="24"/>
          <w:szCs w:val="24"/>
        </w:rPr>
        <w:t xml:space="preserve">§4 </w:t>
      </w:r>
      <w:r w:rsidRPr="009542D1">
        <w:rPr>
          <w:rFonts w:ascii="Times New Roman" w:hAnsi="Times New Roman" w:cs="Times New Roman"/>
          <w:sz w:val="24"/>
          <w:szCs w:val="24"/>
        </w:rPr>
        <w:t>O disposto no item 2.5. não impede a licitação ou a contratação de obra ou serviço que inclua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cargo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elaboração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projeto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básico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projeto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executivo,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contratações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integradas,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projeto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executivo,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demais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regimes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execução.</w:t>
      </w:r>
    </w:p>
    <w:p w14:paraId="7C8EAF99" w14:textId="77777777" w:rsidR="00955BA7" w:rsidRPr="009542D1" w:rsidRDefault="00F23CF9" w:rsidP="00536CFD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z w:val="24"/>
          <w:szCs w:val="24"/>
        </w:rPr>
        <w:t>§5</w:t>
      </w:r>
      <w:r w:rsidRPr="009542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licitações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contratações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realizadas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âmbito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projetos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programas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parcialmente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financiados por agência oficial de cooperação estrangeira ou por organismo financeiro internacional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 recursos do financiamento ou da contrapartida nacional, não poderá participar pessoa física ou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jurídica que integre o rol de pessoas</w:t>
      </w:r>
      <w:r w:rsidRPr="009542D1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sancionadas por essas entidades ou que seja declarada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inidônea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nos termos desta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Lei.</w:t>
      </w:r>
    </w:p>
    <w:p w14:paraId="08F37BEB" w14:textId="3586690E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7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Para obter o tratamento diferenciado de que trata a Lei Complementar 123/2006, e suas alterações,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 empresas interessadas, declaradas ME ou EPP, deverão necessariamente apresentar, com os documentos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de habilitação, a </w:t>
      </w:r>
      <w:r w:rsidRPr="009542D1">
        <w:rPr>
          <w:rFonts w:ascii="Times New Roman" w:hAnsi="Times New Roman" w:cs="Times New Roman"/>
          <w:b/>
          <w:i/>
          <w:sz w:val="24"/>
          <w:szCs w:val="24"/>
        </w:rPr>
        <w:t>CERTIDÃO SIMPLIFICADA DA JUNTA COMERCIAL</w:t>
      </w:r>
      <w:r w:rsidRPr="009542D1">
        <w:rPr>
          <w:rFonts w:ascii="Times New Roman" w:hAnsi="Times New Roman" w:cs="Times New Roman"/>
          <w:sz w:val="24"/>
          <w:szCs w:val="24"/>
        </w:rPr>
        <w:t>, para fins de comprovação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condição de ME ou EPP pelo empresário ou pela sociedade, conforme termos d</w:t>
      </w:r>
      <w:r w:rsidR="00F71A60" w:rsidRPr="009542D1">
        <w:rPr>
          <w:rFonts w:ascii="Times New Roman" w:hAnsi="Times New Roman" w:cs="Times New Roman"/>
          <w:sz w:val="24"/>
          <w:szCs w:val="24"/>
        </w:rPr>
        <w:t>o art. 8º</w:t>
      </w:r>
      <w:r w:rsidRPr="009542D1">
        <w:rPr>
          <w:rFonts w:ascii="Times New Roman" w:hAnsi="Times New Roman" w:cs="Times New Roman"/>
          <w:sz w:val="24"/>
          <w:szCs w:val="24"/>
        </w:rPr>
        <w:t xml:space="preserve"> IN DNRC nº. 103/2007.</w:t>
      </w:r>
    </w:p>
    <w:p w14:paraId="7FE5993E" w14:textId="77777777" w:rsidR="00955BA7" w:rsidRPr="009542D1" w:rsidRDefault="00F23CF9" w:rsidP="00536CFD">
      <w:pPr>
        <w:pStyle w:val="PargrafodaLista"/>
        <w:numPr>
          <w:ilvl w:val="0"/>
          <w:numId w:val="3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Nos casos de empresas ME e EPP, havendo alguma restrição na comprovação da regularidade fiscal, nos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documentos de habilitação, a empresa não será declarada inabilitada, e será assegurado o prazo de 05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(cinco) dias úteis cujo termo inicial corresponderá ao momento em que o proponente for declarado 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vencedor</w:t>
      </w:r>
      <w:r w:rsidRPr="009542D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certame,</w:t>
      </w:r>
      <w:r w:rsidRPr="009542D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prorrogáveis</w:t>
      </w:r>
      <w:r w:rsidRPr="009542D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igual</w:t>
      </w:r>
      <w:r w:rsidRPr="009542D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período,</w:t>
      </w:r>
      <w:r w:rsidRPr="009542D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critério</w:t>
      </w:r>
      <w:r w:rsidRPr="009542D1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Administração</w:t>
      </w:r>
      <w:r w:rsidRPr="009542D1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Pública.</w:t>
      </w:r>
      <w:r w:rsidRPr="009542D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Nestes</w:t>
      </w:r>
      <w:r w:rsidRPr="009542D1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casos,</w:t>
      </w:r>
      <w:r w:rsidRPr="009542D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ainda que com restrições, a empresa deverá, </w:t>
      </w:r>
      <w:r w:rsidRPr="009542D1">
        <w:rPr>
          <w:rFonts w:ascii="Times New Roman" w:hAnsi="Times New Roman" w:cs="Times New Roman"/>
          <w:b/>
          <w:sz w:val="24"/>
          <w:szCs w:val="24"/>
        </w:rPr>
        <w:t>OBRIGATORIAMENTE</w:t>
      </w:r>
      <w:r w:rsidRPr="009542D1">
        <w:rPr>
          <w:rFonts w:ascii="Times New Roman" w:hAnsi="Times New Roman" w:cs="Times New Roman"/>
          <w:sz w:val="24"/>
          <w:szCs w:val="24"/>
        </w:rPr>
        <w:t>, apresentar toda a documentação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habilitação fiscal, ainda que com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prazo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validade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vencido.</w:t>
      </w:r>
    </w:p>
    <w:p w14:paraId="155902F6" w14:textId="47596FC4" w:rsidR="00955BA7" w:rsidRPr="009542D1" w:rsidRDefault="00F23CF9" w:rsidP="00536CFD">
      <w:pPr>
        <w:pStyle w:val="PargrafodaLista"/>
        <w:numPr>
          <w:ilvl w:val="0"/>
          <w:numId w:val="3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Caso a licitante tenha se declarado ME ou EPP e não comprove tal condição, ou ainda, desatenda às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exigências habilitatórias, será considerada </w:t>
      </w:r>
      <w:r w:rsidRPr="009542D1">
        <w:rPr>
          <w:rFonts w:ascii="Times New Roman" w:hAnsi="Times New Roman" w:cs="Times New Roman"/>
          <w:b/>
          <w:sz w:val="24"/>
          <w:szCs w:val="24"/>
        </w:rPr>
        <w:t>INABILITADA</w:t>
      </w:r>
      <w:r w:rsidRPr="009542D1">
        <w:rPr>
          <w:rFonts w:ascii="Times New Roman" w:hAnsi="Times New Roman" w:cs="Times New Roman"/>
          <w:sz w:val="24"/>
          <w:szCs w:val="24"/>
        </w:rPr>
        <w:t>. O Pregoeiro examinará a oferta subsequente, na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ordem</w:t>
      </w:r>
      <w:r w:rsidRPr="009542D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classificação,</w:t>
      </w:r>
      <w:r w:rsidRPr="009542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verificando</w:t>
      </w:r>
      <w:r w:rsidRPr="009542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sua</w:t>
      </w:r>
      <w:r w:rsidRPr="009542D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aceitabilidade</w:t>
      </w:r>
      <w:r w:rsidRPr="009542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procedendo</w:t>
      </w:r>
      <w:r w:rsidRPr="009542D1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confirmação</w:t>
      </w:r>
      <w:r w:rsidRPr="009542D1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das</w:t>
      </w:r>
      <w:r w:rsidRPr="009542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condições</w:t>
      </w:r>
      <w:r w:rsidR="00A9488E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habilitatórias da proponente, e assim sucessivamente, até a apuração de uma proposta que atenda ao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especificado no Edital, sendo a respectiva licitante declarada vencedora e a ela adjudicado o objeto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certame.</w:t>
      </w:r>
    </w:p>
    <w:p w14:paraId="06C19DF1" w14:textId="7019CFD9" w:rsidR="00864CE9" w:rsidRPr="009542D1" w:rsidRDefault="00F23CF9" w:rsidP="00536CFD">
      <w:pPr>
        <w:pStyle w:val="PargrafodaLista"/>
        <w:numPr>
          <w:ilvl w:val="0"/>
          <w:numId w:val="31"/>
        </w:numPr>
        <w:tabs>
          <w:tab w:val="left" w:pos="426"/>
          <w:tab w:val="left" w:pos="45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empresa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optante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Simples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Nacional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venha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estará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sujeita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exclusão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obrigatória do Simples Nacional a contar do mês seguinte ao da contratação, em consequência do que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dispõem</w:t>
      </w:r>
      <w:r w:rsidRPr="009542D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art.</w:t>
      </w:r>
      <w:r w:rsidRPr="009542D1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17,</w:t>
      </w:r>
      <w:r w:rsidRPr="009542D1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XII,</w:t>
      </w:r>
      <w:r w:rsidRPr="009542D1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art.</w:t>
      </w:r>
      <w:r w:rsidRPr="009542D1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30,</w:t>
      </w:r>
      <w:r w:rsidRPr="009542D1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II</w:t>
      </w:r>
      <w:r w:rsidRPr="009542D1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art.</w:t>
      </w:r>
      <w:r w:rsidRPr="009542D1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31,</w:t>
      </w:r>
      <w:r w:rsidRPr="009542D1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II,</w:t>
      </w:r>
      <w:r w:rsidRPr="009542D1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</w:t>
      </w:r>
      <w:r w:rsidRPr="009542D1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Complementar</w:t>
      </w:r>
      <w:r w:rsidRPr="009542D1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n°123,</w:t>
      </w:r>
      <w:r w:rsidRPr="009542D1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2006.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A empresa optante pelo Simples Nacional deverá apresentar cópia do ofício, com comprovante </w:t>
      </w:r>
      <w:r w:rsidRPr="009542D1">
        <w:rPr>
          <w:rFonts w:ascii="Times New Roman" w:hAnsi="Times New Roman" w:cs="Times New Roman"/>
          <w:sz w:val="24"/>
          <w:szCs w:val="24"/>
        </w:rPr>
        <w:lastRenderedPageBreak/>
        <w:t>de entrega 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recebimento, comunicando a assinatura do contrato de prestação de serviços, mediante disponibilização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mão de obra com dedicação exclusiva (situação que gera vedação à opção pelo Simples Nacional, com 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exceções previstas de limpeza, conservação e vigilância), à Secretaria da Receita Federal do Brasil – RFB, no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prazo previsto no art. 30, § 1°, II, da Lei Complementar n° 123, de 2006 (até o último dia útil do mês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subsequente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àquele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 ocorrida a vedação).</w:t>
      </w:r>
    </w:p>
    <w:p w14:paraId="28E06617" w14:textId="77777777" w:rsidR="0098608A" w:rsidRPr="009542D1" w:rsidRDefault="0098608A" w:rsidP="00536CFD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BF897B2" w14:textId="77A9D3EF" w:rsidR="00864CE9" w:rsidRPr="009542D1" w:rsidRDefault="00AE53E4" w:rsidP="00536CFD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RECURSOS ORÇAMENTÁRIOS</w:t>
      </w:r>
      <w:r w:rsidR="00DA0D81" w:rsidRPr="009542D1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. </w:t>
      </w:r>
    </w:p>
    <w:p w14:paraId="039BF4E0" w14:textId="3BF8D2B8" w:rsidR="00864CE9" w:rsidRPr="009542D1" w:rsidRDefault="00864CE9" w:rsidP="00536CFD">
      <w:pPr>
        <w:pStyle w:val="Ttulo1"/>
        <w:numPr>
          <w:ilvl w:val="1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9542D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Os recursos necessários à aquisição do objeto ora licitado correrão à conta da seguinte dotação orçamentária, da 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Secretaria Municipal de </w:t>
      </w:r>
      <w:r w:rsidR="00815110" w:rsidRPr="009542D1">
        <w:rPr>
          <w:rFonts w:ascii="Times New Roman" w:hAnsi="Times New Roman" w:cs="Times New Roman"/>
          <w:spacing w:val="-3"/>
          <w:sz w:val="24"/>
          <w:szCs w:val="24"/>
        </w:rPr>
        <w:t>Assistência Social e Direitos Humano</w:t>
      </w:r>
      <w:r w:rsidRPr="009542D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:</w:t>
      </w:r>
    </w:p>
    <w:p w14:paraId="110DDA18" w14:textId="200C038D" w:rsidR="00864CE9" w:rsidRPr="009542D1" w:rsidRDefault="00864CE9" w:rsidP="00536CFD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9542D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Fonte de Recursos: </w:t>
      </w:r>
      <w:r w:rsidR="00815110" w:rsidRPr="009542D1">
        <w:rPr>
          <w:rFonts w:ascii="Times New Roman" w:hAnsi="Times New Roman" w:cs="Times New Roman"/>
          <w:color w:val="000000"/>
          <w:sz w:val="24"/>
          <w:szCs w:val="24"/>
        </w:rPr>
        <w:t>500 / 501 / 660 / 661 / 704 / 705 / 708 / 720</w:t>
      </w:r>
    </w:p>
    <w:p w14:paraId="0F6C4B00" w14:textId="77777777" w:rsidR="00815110" w:rsidRPr="009542D1" w:rsidRDefault="00864CE9" w:rsidP="00536CFD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42D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Programa de Trabalho: </w:t>
      </w:r>
      <w:r w:rsidR="007E69D6" w:rsidRPr="009542D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="00815110" w:rsidRPr="009542D1">
        <w:rPr>
          <w:rFonts w:ascii="Times New Roman" w:hAnsi="Times New Roman" w:cs="Times New Roman"/>
          <w:color w:val="000000"/>
          <w:sz w:val="24"/>
          <w:szCs w:val="24"/>
        </w:rPr>
        <w:t xml:space="preserve">3.3.90.39 </w:t>
      </w:r>
    </w:p>
    <w:p w14:paraId="106C293A" w14:textId="6CAC3E52" w:rsidR="001F603B" w:rsidRPr="009542D1" w:rsidRDefault="00864CE9" w:rsidP="00536CFD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42D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Elemento de Despesa: </w:t>
      </w:r>
      <w:r w:rsidR="00815110" w:rsidRPr="009542D1">
        <w:rPr>
          <w:rFonts w:ascii="Times New Roman" w:hAnsi="Times New Roman" w:cs="Times New Roman"/>
          <w:color w:val="000000"/>
          <w:sz w:val="24"/>
          <w:szCs w:val="24"/>
        </w:rPr>
        <w:t>05.02.08.244.4005.2108</w:t>
      </w:r>
    </w:p>
    <w:p w14:paraId="3B5820C2" w14:textId="77777777" w:rsidR="00815110" w:rsidRPr="009542D1" w:rsidRDefault="00815110" w:rsidP="00536CFD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326C703" w14:textId="090B9AC1" w:rsidR="00CA1159" w:rsidRPr="009542D1" w:rsidRDefault="00CA1159" w:rsidP="00536CFD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>VALOR ESTIMADO</w:t>
      </w:r>
    </w:p>
    <w:p w14:paraId="4E312887" w14:textId="01DDB2C0" w:rsidR="00531633" w:rsidRPr="009542D1" w:rsidRDefault="00531633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pacing w:val="-3"/>
          <w:sz w:val="24"/>
          <w:szCs w:val="24"/>
        </w:rPr>
      </w:pPr>
      <w:bookmarkStart w:id="1" w:name="_Hlk160703629"/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O preço estimado pela Administração para a </w:t>
      </w:r>
      <w:r w:rsidR="00006EC1"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Prestação de Serviço  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do objeto deste Pregão é de 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>R$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80253"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>1.106.277,60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(</w:t>
      </w:r>
      <w:r w:rsidR="00A80253"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>Um milhão, cento e seis mil, duzentos e setenta e sete reais e sessenta centavos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>)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para o período de 12 (doze) meses, conforme os valores constantes do TERMO DE REFERÊNCIA – ANEXO II deste edital</w:t>
      </w:r>
      <w:bookmarkEnd w:id="1"/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</w:p>
    <w:p w14:paraId="5F4691F3" w14:textId="3A0520D8" w:rsidR="00864CE9" w:rsidRPr="009542D1" w:rsidRDefault="00864CE9" w:rsidP="00536CFD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</w:p>
    <w:p w14:paraId="0A0D0E1A" w14:textId="3AF32B68" w:rsidR="00864CE9" w:rsidRPr="009542D1" w:rsidRDefault="00864CE9" w:rsidP="00536CFD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DO EDITAL</w:t>
      </w:r>
    </w:p>
    <w:p w14:paraId="180EE1A3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3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presente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é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Federal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n°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14.133/2021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submete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disposto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Complementar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Nº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123/2006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bookmarkStart w:id="2" w:name="_Hlk160183446"/>
      <w:r w:rsidRPr="009542D1">
        <w:rPr>
          <w:rFonts w:ascii="Times New Roman" w:hAnsi="Times New Roman" w:cs="Times New Roman"/>
          <w:sz w:val="24"/>
          <w:szCs w:val="24"/>
        </w:rPr>
        <w:t>atualizada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Complementar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Nº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147/2014</w:t>
      </w:r>
      <w:bookmarkEnd w:id="2"/>
      <w:r w:rsidRPr="009542D1">
        <w:rPr>
          <w:rFonts w:ascii="Times New Roman" w:hAnsi="Times New Roman" w:cs="Times New Roman"/>
          <w:sz w:val="24"/>
          <w:szCs w:val="24"/>
        </w:rPr>
        <w:t>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atendendo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direito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tratamento diferenciado e favorecido a ser dispensado às microempresas e empresas de pequeno porte 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microempreendedores individuais no âmbito dos Poderes da União, dos Estados, do Distrito Federal e 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Municípios.</w:t>
      </w:r>
    </w:p>
    <w:p w14:paraId="0DF2EFD4" w14:textId="77777777" w:rsidR="00955BA7" w:rsidRPr="009542D1" w:rsidRDefault="00955BA7" w:rsidP="00536CF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14:paraId="3BE741AD" w14:textId="77777777" w:rsidR="00955BA7" w:rsidRPr="009542D1" w:rsidRDefault="00F23CF9" w:rsidP="00536CFD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CRITÉRIO</w:t>
      </w:r>
      <w:r w:rsidRPr="009542D1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JULGAMENTO</w:t>
      </w:r>
    </w:p>
    <w:p w14:paraId="31CF6363" w14:textId="62C33D65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Para Julgamento será adotado o critério de </w:t>
      </w:r>
      <w:r w:rsidR="008879BD"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Menor Preço </w:t>
      </w:r>
      <w:r w:rsidR="00A80253" w:rsidRPr="009542D1">
        <w:rPr>
          <w:rFonts w:ascii="Times New Roman" w:hAnsi="Times New Roman" w:cs="Times New Roman"/>
          <w:b/>
          <w:bCs/>
          <w:sz w:val="24"/>
          <w:szCs w:val="24"/>
        </w:rPr>
        <w:t>Global</w:t>
      </w:r>
      <w:r w:rsidRPr="009542D1">
        <w:rPr>
          <w:rFonts w:ascii="Times New Roman" w:hAnsi="Times New Roman" w:cs="Times New Roman"/>
          <w:sz w:val="24"/>
          <w:szCs w:val="24"/>
        </w:rPr>
        <w:t>, observado o prazo para fornecimento, 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especificações técnicas, parâmetros mínimos de desempenho e de qualidade e demais condições definidas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neste Edital.</w:t>
      </w:r>
    </w:p>
    <w:p w14:paraId="7C24A920" w14:textId="77777777" w:rsidR="00955BA7" w:rsidRPr="009542D1" w:rsidRDefault="00955BA7" w:rsidP="00536CF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25791A80" w14:textId="77777777" w:rsidR="00955BA7" w:rsidRPr="009542D1" w:rsidRDefault="00F23CF9" w:rsidP="00536CFD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9542D1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CREDENCIAMENTO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SISTEMA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LICITAÇÕES</w:t>
      </w:r>
    </w:p>
    <w:p w14:paraId="31FA6D4D" w14:textId="1C648EC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0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Pregão</w:t>
      </w:r>
      <w:r w:rsidRPr="009542D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é</w:t>
      </w:r>
      <w:r w:rsidRPr="009542D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nível</w:t>
      </w:r>
      <w:r w:rsidRPr="009542D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básico</w:t>
      </w:r>
      <w:r w:rsidRPr="009542D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registro</w:t>
      </w:r>
      <w:r w:rsidRPr="009542D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cadastral</w:t>
      </w:r>
      <w:r w:rsidRPr="009542D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PORTAL</w:t>
      </w:r>
      <w:r w:rsidRPr="009542D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COMPRAS</w:t>
      </w:r>
      <w:r w:rsidRPr="009542D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PÚBLICAS</w:t>
      </w:r>
      <w:r w:rsidRPr="009542D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permite</w:t>
      </w:r>
      <w:r w:rsidRPr="009542D1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="00F71A60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participação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interessados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modalidade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LICITATÓRIA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PREGÃO,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lastRenderedPageBreak/>
        <w:t>FORMA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ELETRÔNICA.</w:t>
      </w:r>
    </w:p>
    <w:p w14:paraId="2B7C1418" w14:textId="7174D0D9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cadastro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deverá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feito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Portal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Compras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Públicas,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endereço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eletrônico</w:t>
      </w:r>
      <w:r w:rsidRPr="009542D1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1">
        <w:r w:rsidRPr="009542D1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9542D1">
        <w:rPr>
          <w:rFonts w:ascii="Times New Roman" w:hAnsi="Times New Roman" w:cs="Times New Roman"/>
          <w:sz w:val="24"/>
          <w:szCs w:val="24"/>
        </w:rPr>
        <w:t>.</w:t>
      </w:r>
    </w:p>
    <w:p w14:paraId="0AFE0BB9" w14:textId="2163EF16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0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credenciamento junto ao provedor do sistema implica a responsabilidade do licitante ou de seu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representante legal e a presunção de sua capacidade técnica para realização das transações inerentes a esta</w:t>
      </w:r>
      <w:r w:rsidR="00F24EB3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licitação.</w:t>
      </w:r>
    </w:p>
    <w:p w14:paraId="4F146011" w14:textId="55525900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licitante responsabiliza-se exclusiva e formalmente pelas transações efetuadas em seu nome, assume</w:t>
      </w:r>
      <w:r w:rsidRPr="009542D1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como firmes e verdadeiras suas propostas e seus lances, inclusive os atos praticados diretamente ou por seu</w:t>
      </w:r>
      <w:r w:rsidR="008509FC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representante, excluída a responsabilidade do provedor do sistema ou do órgão ou entidade promotora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eventuais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danos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decorrentes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uso indevido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credenciais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acesso,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ainda</w:t>
      </w:r>
      <w:r w:rsidRPr="009542D1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 por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terceiros.</w:t>
      </w:r>
    </w:p>
    <w:p w14:paraId="7E4C2F38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0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É de responsabilidade do cadastrado conferir a exatidão dos seus dados cadastrais no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PORTAL DE</w:t>
      </w:r>
      <w:r w:rsidRPr="009542D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COMPRAS PÚBLICAS</w:t>
      </w:r>
      <w:r w:rsidRPr="009542D1">
        <w:rPr>
          <w:rFonts w:ascii="Times New Roman" w:hAnsi="Times New Roman" w:cs="Times New Roman"/>
          <w:sz w:val="24"/>
          <w:szCs w:val="24"/>
        </w:rPr>
        <w:t xml:space="preserve"> e mantê-los atualizados junto aos órgãos responsáveis pela informação, devendo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proceder, imediatamente, à correção ou à alteração dos registros tão logo identifique incorreção ou aqueles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 tornem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desatualizados.</w:t>
      </w:r>
    </w:p>
    <w:p w14:paraId="4BBC7E97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7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não observância do disposto no subitem anterior poderá ensejar desclassificação no momento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habilitação.</w:t>
      </w:r>
    </w:p>
    <w:p w14:paraId="19513B74" w14:textId="77777777" w:rsidR="00955BA7" w:rsidRPr="009542D1" w:rsidRDefault="00955BA7" w:rsidP="00536CF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8552124" w14:textId="1BC8FB31" w:rsidR="00AB0E1C" w:rsidRPr="009542D1" w:rsidRDefault="00F23CF9" w:rsidP="00536CFD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APRESENTAÇÃO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DOCUMENTOS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05DB1E10" w14:textId="77777777" w:rsidR="007A7E40" w:rsidRPr="009542D1" w:rsidRDefault="007A7E40" w:rsidP="00536CFD">
      <w:pPr>
        <w:pStyle w:val="PargrafodaLista"/>
        <w:numPr>
          <w:ilvl w:val="1"/>
          <w:numId w:val="32"/>
        </w:numPr>
        <w:tabs>
          <w:tab w:val="left" w:pos="426"/>
          <w:tab w:val="left" w:pos="64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encaminharão,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exclusivamente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meio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eletrônico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documentos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habilitação  exigidos no edital, </w:t>
      </w:r>
      <w:r w:rsidRPr="009542D1">
        <w:rPr>
          <w:rFonts w:ascii="Times New Roman" w:hAnsi="Times New Roman" w:cs="Times New Roman"/>
          <w:sz w:val="24"/>
          <w:szCs w:val="24"/>
          <w:shd w:val="clear" w:color="auto" w:fill="FFFFFF"/>
        </w:rPr>
        <w:t>somente em momento posterior ao julgamento das propostas, e apenas do licitante mais bem classificado</w:t>
      </w:r>
      <w:r w:rsidRPr="009542D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</w:p>
    <w:p w14:paraId="4BF6DA30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cadastro da proposta, acompanhada dos documentos de habilitação exigidos neste Edital, ocorrerá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 meio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chave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acesso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senha.</w:t>
      </w:r>
    </w:p>
    <w:p w14:paraId="425A36AF" w14:textId="47EF9D8B" w:rsidR="001D6497" w:rsidRPr="009542D1" w:rsidRDefault="001D6497" w:rsidP="00536CFD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3" w:name="_Hlk170299064"/>
      <w:r w:rsidRPr="009542D1">
        <w:rPr>
          <w:rFonts w:ascii="Times New Roman" w:hAnsi="Times New Roman" w:cs="Times New Roman"/>
          <w:sz w:val="24"/>
          <w:szCs w:val="24"/>
        </w:rPr>
        <w:t xml:space="preserve">A documentação de habilitação será exigida pelo pregoeiro somente para a empresa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VENCEDORA</w:t>
      </w:r>
      <w:r w:rsidRPr="009542D1">
        <w:rPr>
          <w:rFonts w:ascii="Times New Roman" w:hAnsi="Times New Roman" w:cs="Times New Roman"/>
          <w:sz w:val="24"/>
          <w:szCs w:val="24"/>
        </w:rPr>
        <w:t xml:space="preserve"> da etapa de classificação dos lances. </w:t>
      </w:r>
    </w:p>
    <w:bookmarkEnd w:id="3"/>
    <w:p w14:paraId="55482164" w14:textId="460EAD4A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As Microempresas e Empresas de Pequeno Porte deverão encaminhar a documentação de habilitação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completa, ainda que haja alguma restrição de regularidade fiscal e trabalhista, nos termos do art. 43, § 1º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</w:t>
      </w:r>
      <w:r w:rsidR="00402852" w:rsidRPr="009542D1">
        <w:rPr>
          <w:rFonts w:ascii="Times New Roman" w:hAnsi="Times New Roman" w:cs="Times New Roman"/>
          <w:sz w:val="24"/>
          <w:szCs w:val="24"/>
        </w:rPr>
        <w:t xml:space="preserve">ei </w:t>
      </w:r>
      <w:r w:rsidRPr="009542D1">
        <w:rPr>
          <w:rFonts w:ascii="Times New Roman" w:hAnsi="Times New Roman" w:cs="Times New Roman"/>
          <w:sz w:val="24"/>
          <w:szCs w:val="24"/>
        </w:rPr>
        <w:t>C</w:t>
      </w:r>
      <w:r w:rsidR="00402852" w:rsidRPr="009542D1">
        <w:rPr>
          <w:rFonts w:ascii="Times New Roman" w:hAnsi="Times New Roman" w:cs="Times New Roman"/>
          <w:sz w:val="24"/>
          <w:szCs w:val="24"/>
        </w:rPr>
        <w:t>omplementar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nº 123/2006.</w:t>
      </w:r>
    </w:p>
    <w:p w14:paraId="6A46720D" w14:textId="534E962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Incumbirá ao licitante acompanhar as operações no sistema eletrônico durante a sessão pública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Pregão,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ficando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responsável pelo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ônus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decorrente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perda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negócios,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diante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inobservância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quaisquer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mensagens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emitidas pelo sistema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desconexão.</w:t>
      </w:r>
    </w:p>
    <w:p w14:paraId="25C22747" w14:textId="15BC2F1C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7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lastRenderedPageBreak/>
        <w:t>Até a abertura da sessão pública, os licitantes poderão retirar ou substituir a proposta e os documentos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habilitação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anteriormente inseridos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sistema;</w:t>
      </w:r>
    </w:p>
    <w:p w14:paraId="7F86596C" w14:textId="4967785F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6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estabelecida,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nesta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etapa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certame,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ordem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classificação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entre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apresentadas, o que somente ocorrerá após a realização dos procedimentos de negociação e julgamento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proposta.</w:t>
      </w:r>
    </w:p>
    <w:p w14:paraId="5B4D4718" w14:textId="2059CDAC" w:rsidR="0073747E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7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documentos que compõem a proposta e a habilitação do licitante melhor classificado somente serão</w:t>
      </w:r>
      <w:r w:rsidR="00855706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disponibilizados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avaliação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acesso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após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encerramento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envio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lances.</w:t>
      </w:r>
    </w:p>
    <w:p w14:paraId="410CFEC8" w14:textId="77777777" w:rsidR="00486002" w:rsidRPr="009542D1" w:rsidRDefault="00486002" w:rsidP="00536CFD">
      <w:pPr>
        <w:pStyle w:val="PargrafodaLista"/>
        <w:tabs>
          <w:tab w:val="left" w:pos="426"/>
          <w:tab w:val="left" w:pos="570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1E5CFCE4" w14:textId="652DA8E5" w:rsidR="00AB0E1C" w:rsidRPr="009542D1" w:rsidRDefault="0073747E" w:rsidP="00536CFD">
      <w:pPr>
        <w:pStyle w:val="Ttulo1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HABILITAÇÃO:</w:t>
      </w:r>
    </w:p>
    <w:p w14:paraId="2CE33E09" w14:textId="77777777" w:rsidR="00897118" w:rsidRPr="009542D1" w:rsidRDefault="00897118" w:rsidP="00536CFD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documentos previstos no Termo de Referência, necessários e suficientes para demonstrar a capacidade do licitante de realizar o objeto da licitação, serão exigidos para fins de habilitação, nos termos dos arts. 62 a 70 da Lei nº 14.133, de 2021.</w:t>
      </w:r>
    </w:p>
    <w:p w14:paraId="3BC4C4DA" w14:textId="77777777" w:rsidR="00C70731" w:rsidRPr="009542D1" w:rsidRDefault="00C70731" w:rsidP="00AF5A4D">
      <w:pPr>
        <w:pStyle w:val="Ttulo1"/>
        <w:tabs>
          <w:tab w:val="left" w:pos="426"/>
          <w:tab w:val="left" w:pos="56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0F8C5D1" w14:textId="0271A2E4" w:rsidR="00AB0E1C" w:rsidRPr="009542D1" w:rsidRDefault="0073747E" w:rsidP="00536CFD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Pr="009542D1">
        <w:rPr>
          <w:rFonts w:ascii="Times New Roman" w:hAnsi="Times New Roman" w:cs="Times New Roman"/>
          <w:b/>
          <w:spacing w:val="-9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  <w:u w:val="single"/>
        </w:rPr>
        <w:t>JURÍDICA:</w:t>
      </w:r>
    </w:p>
    <w:p w14:paraId="3EF44350" w14:textId="77777777" w:rsidR="00955BA7" w:rsidRPr="009542D1" w:rsidRDefault="00F23CF9" w:rsidP="00536CFD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No caso de empresário individual: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inscrição no Registro Público de Empresas Mercantis, a cargo da Junta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Comercial da respectiva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sede;</w:t>
      </w:r>
    </w:p>
    <w:p w14:paraId="3BC71A32" w14:textId="77777777" w:rsidR="00955BA7" w:rsidRPr="009542D1" w:rsidRDefault="00F23CF9" w:rsidP="00536CFD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No caso de sociedade empresária ou empresa individual de responsabilidade limitada – EIRELI: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ato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constitutivo, estatuto ou contrato social em vigor, devidamente registrado na Junta Comercial da respectiva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acompanhado de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documento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comprobatório de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sócios</w:t>
      </w:r>
      <w:r w:rsidRPr="009542D1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administradores;</w:t>
      </w:r>
    </w:p>
    <w:p w14:paraId="382FFE42" w14:textId="4E97E136" w:rsidR="001B0D8D" w:rsidRPr="009542D1" w:rsidRDefault="004B5E27" w:rsidP="00536CFD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</w:rPr>
        <w:t>b.1)</w:t>
      </w:r>
      <w:r w:rsidR="001B0D8D" w:rsidRPr="009542D1">
        <w:rPr>
          <w:rFonts w:ascii="Times New Roman" w:hAnsi="Times New Roman" w:cs="Times New Roman"/>
          <w:sz w:val="24"/>
          <w:szCs w:val="24"/>
        </w:rPr>
        <w:t>A prova da investidura dos administradores da sociedade limitada eventualmente designados em ato separado do Contrato Social, mediante termo de posse no livro de atas da Administração e averbação no registro competente</w:t>
      </w:r>
    </w:p>
    <w:p w14:paraId="6044CA9A" w14:textId="77777777" w:rsidR="00955BA7" w:rsidRPr="009542D1" w:rsidRDefault="00F23CF9" w:rsidP="00536CFD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Inscrição no Registro Público de Empresas Mercantis onde opera, com averbação no Registro onde tem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sede 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matriz,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caso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ser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participante sucursal,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filial ou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agência;</w:t>
      </w:r>
    </w:p>
    <w:p w14:paraId="4A1D5900" w14:textId="0955BBBC" w:rsidR="00955BA7" w:rsidRPr="009542D1" w:rsidRDefault="00F23CF9" w:rsidP="00536CFD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No caso de sociedade simples: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inscrição do ato constitutivo no Registro Civil das Pessoas Jurídicas do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local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acompanhada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prova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indicação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administradores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respectiva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identificação;</w:t>
      </w:r>
    </w:p>
    <w:p w14:paraId="62EC33C8" w14:textId="77777777" w:rsidR="00955BA7" w:rsidRPr="009542D1" w:rsidRDefault="00F23CF9" w:rsidP="00536CFD">
      <w:pPr>
        <w:pStyle w:val="PargrafodaLista"/>
        <w:numPr>
          <w:ilvl w:val="0"/>
          <w:numId w:val="30"/>
        </w:numPr>
        <w:tabs>
          <w:tab w:val="left" w:pos="396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Decreto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autorização,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tratando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sociedade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empresária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estrangeira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funcionamento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País;</w:t>
      </w:r>
    </w:p>
    <w:p w14:paraId="1A8B773F" w14:textId="77777777" w:rsidR="00955BA7" w:rsidRPr="009542D1" w:rsidRDefault="00F23CF9" w:rsidP="00536CFD">
      <w:pPr>
        <w:pStyle w:val="PargrafodaLista"/>
        <w:numPr>
          <w:ilvl w:val="0"/>
          <w:numId w:val="30"/>
        </w:numPr>
        <w:tabs>
          <w:tab w:val="left" w:pos="35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Os documentos acima deverão estar acompanhados de todas as alterações ou da consolidação respectiva,</w:t>
      </w:r>
      <w:r w:rsidRPr="009542D1">
        <w:rPr>
          <w:rFonts w:ascii="Times New Roman" w:hAnsi="Times New Roman" w:cs="Times New Roman"/>
          <w:spacing w:val="-6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além dos documentos de identificação dos titulares/sócios das empresas interessadas em participar do</w:t>
      </w:r>
      <w:r w:rsidRPr="009542D1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certame.</w:t>
      </w:r>
    </w:p>
    <w:p w14:paraId="53040A53" w14:textId="15C152CD" w:rsidR="00A674DE" w:rsidRPr="009542D1" w:rsidRDefault="0073747E" w:rsidP="00536CFD">
      <w:pPr>
        <w:pStyle w:val="Ttulo1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lastRenderedPageBreak/>
        <w:t>HABILITAÇÃO</w:t>
      </w:r>
      <w:r w:rsidRPr="009542D1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FISCAL,</w:t>
      </w:r>
      <w:r w:rsidRPr="009542D1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SOCIAL</w:t>
      </w:r>
      <w:r w:rsidRPr="009542D1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9542D1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TRABALHISTA:</w:t>
      </w:r>
    </w:p>
    <w:p w14:paraId="0DD693BB" w14:textId="77777777" w:rsidR="00955BA7" w:rsidRPr="009542D1" w:rsidRDefault="00F23CF9" w:rsidP="00536CFD">
      <w:pPr>
        <w:pStyle w:val="PargrafodaLista"/>
        <w:numPr>
          <w:ilvl w:val="0"/>
          <w:numId w:val="29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Prova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inscrição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Cadastro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Nacional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Pessoas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Jurídicas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–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Cartão</w:t>
      </w:r>
      <w:r w:rsidRPr="009542D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CNPJ</w:t>
      </w:r>
      <w:r w:rsidRPr="009542D1">
        <w:rPr>
          <w:rFonts w:ascii="Times New Roman" w:hAnsi="Times New Roman" w:cs="Times New Roman"/>
          <w:sz w:val="24"/>
          <w:szCs w:val="24"/>
        </w:rPr>
        <w:t>;</w:t>
      </w:r>
    </w:p>
    <w:p w14:paraId="246C9886" w14:textId="232DC23A" w:rsidR="00375691" w:rsidRPr="009542D1" w:rsidRDefault="00375691" w:rsidP="00536CFD">
      <w:pPr>
        <w:pStyle w:val="PargrafodaLista"/>
        <w:numPr>
          <w:ilvl w:val="0"/>
          <w:numId w:val="29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Prova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F4D12" w:rsidRPr="009542D1">
        <w:rPr>
          <w:rFonts w:ascii="Times New Roman" w:hAnsi="Times New Roman" w:cs="Times New Roman"/>
          <w:sz w:val="24"/>
          <w:szCs w:val="24"/>
        </w:rPr>
        <w:t>I</w:t>
      </w:r>
      <w:r w:rsidRPr="009542D1">
        <w:rPr>
          <w:rFonts w:ascii="Times New Roman" w:hAnsi="Times New Roman" w:cs="Times New Roman"/>
          <w:sz w:val="24"/>
          <w:szCs w:val="24"/>
        </w:rPr>
        <w:t>nscrição Estadual</w:t>
      </w:r>
    </w:p>
    <w:p w14:paraId="521E05B2" w14:textId="0E263063" w:rsidR="00A674DE" w:rsidRPr="009542D1" w:rsidRDefault="003B0FB5" w:rsidP="00536CFD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Prova de regularidade com a Fazenda Federal, através da apresentação da c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ertidão (ões) positiva(s), com efeito, de negativa(s) Relativos a Tributos Federais e Dívida Ativa da União;</w:t>
      </w:r>
      <w:r w:rsidRPr="009542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E63ED" w14:textId="0B5B8105" w:rsidR="00FD483A" w:rsidRPr="009542D1" w:rsidRDefault="003B0FB5" w:rsidP="00536CFD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Prova de regularidade com a Fazenda Estadual, através da apresentação de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Certidão de Regularidade de Tributos Estaduais (ICMS)</w:t>
      </w:r>
      <w:r w:rsidRPr="009542D1">
        <w:rPr>
          <w:rFonts w:ascii="Times New Roman" w:hAnsi="Times New Roman" w:cs="Times New Roman"/>
          <w:sz w:val="24"/>
          <w:szCs w:val="24"/>
        </w:rPr>
        <w:t xml:space="preserve"> expedida pela Secretaria de Estado de Fazenda e da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Certidão da Dívida Ativa Estadual</w:t>
      </w:r>
      <w:r w:rsidRPr="009542D1">
        <w:rPr>
          <w:rFonts w:ascii="Times New Roman" w:hAnsi="Times New Roman" w:cs="Times New Roman"/>
          <w:sz w:val="24"/>
          <w:szCs w:val="24"/>
        </w:rPr>
        <w:t xml:space="preserve"> comprovando a inexistência de débitos inscritos, ou outra(s) equivalente(s), tal (ais) como certidão (ões) positiva(s), com efeito, de negativa(s), na forma da lei (quando for o caso);</w:t>
      </w:r>
    </w:p>
    <w:p w14:paraId="2593DDD4" w14:textId="32BB99FD" w:rsidR="00375691" w:rsidRPr="009542D1" w:rsidRDefault="003B0FB5" w:rsidP="00536CFD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Prova de regularidade com a Fazenda Municipal, através da apresentação de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Certidão de Regularidade de Tributos Municipais </w:t>
      </w:r>
      <w:r w:rsidRPr="009542D1">
        <w:rPr>
          <w:rFonts w:ascii="Times New Roman" w:hAnsi="Times New Roman" w:cs="Times New Roman"/>
          <w:sz w:val="24"/>
          <w:szCs w:val="24"/>
        </w:rPr>
        <w:t>expedida pela Secretaria Municipal de Fazenda do domicilio ou sede do proponente comprovando a inexistência de débitos inscritos, ou outra(s) equivalente(s), tal (ais) como certidão (ões) positiva (s), com efeito de negativa(s), na forma da lei;</w:t>
      </w:r>
    </w:p>
    <w:p w14:paraId="42A1F437" w14:textId="41684F9C" w:rsidR="003B0FB5" w:rsidRPr="009542D1" w:rsidRDefault="003B0FB5" w:rsidP="00536CFD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Certificado de Regularidade de Situação perante o Fundo de Garantia por Tempo de Serviço –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FGTS,</w:t>
      </w:r>
      <w:r w:rsidRPr="009542D1">
        <w:rPr>
          <w:rFonts w:ascii="Times New Roman" w:hAnsi="Times New Roman" w:cs="Times New Roman"/>
          <w:sz w:val="24"/>
          <w:szCs w:val="24"/>
        </w:rPr>
        <w:t xml:space="preserve"> expedido pela Caixa Econômica Federal – CEF; </w:t>
      </w:r>
    </w:p>
    <w:p w14:paraId="0BBCA344" w14:textId="2BFE2D2F" w:rsidR="00A674DE" w:rsidRPr="009542D1" w:rsidRDefault="00F23CF9" w:rsidP="00536CFD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Prova de inexistência de débitos inadimplidos perante a Justiça do Trabalho, mediante a apresentação de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certidão negativa ou positiva com efeito de negativa, nos termos do Título VII-A da Consolidação das Leis do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Trabalho,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aprovada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Decreto-Lei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nº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5.452, 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1º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maio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1943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–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</w:rPr>
        <w:t>CNDT;</w:t>
      </w:r>
      <w:r w:rsidR="001A68BA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="001A68BA" w:rsidRPr="009542D1">
        <w:rPr>
          <w:rFonts w:ascii="Times New Roman" w:hAnsi="Times New Roman" w:cs="Times New Roman"/>
          <w:b/>
          <w:sz w:val="24"/>
          <w:szCs w:val="24"/>
        </w:rPr>
        <w:t>(Certidão Negativa de Débitos Trabalhistas)</w:t>
      </w:r>
    </w:p>
    <w:p w14:paraId="257929C3" w14:textId="3ACB16B3" w:rsidR="0016019E" w:rsidRPr="009542D1" w:rsidRDefault="00F23CF9" w:rsidP="00536CFD">
      <w:pPr>
        <w:pStyle w:val="Ttulo1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Alvará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Localização</w:t>
      </w:r>
      <w:r w:rsidRPr="009542D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Funcionamento.</w:t>
      </w:r>
    </w:p>
    <w:p w14:paraId="6D92A176" w14:textId="77777777" w:rsidR="00335090" w:rsidRPr="009542D1" w:rsidRDefault="00335090" w:rsidP="00AF5A4D">
      <w:pPr>
        <w:pStyle w:val="Ttulo1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50725D7" w14:textId="70DAE6FF" w:rsidR="002F6EF7" w:rsidRPr="009542D1" w:rsidRDefault="00271EBB" w:rsidP="00536CFD">
      <w:pPr>
        <w:pStyle w:val="PargrafodaLista"/>
        <w:numPr>
          <w:ilvl w:val="2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QUALIFICAÇÃO TÉCNICA</w:t>
      </w:r>
    </w:p>
    <w:p w14:paraId="2E7C9044" w14:textId="7A419F90" w:rsidR="00D6024B" w:rsidRPr="009542D1" w:rsidRDefault="00D6024B" w:rsidP="00536CFD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Comprovação de aptidão para o fornecimento de bens similares de complexidade tecnológica e operacional equivalente ou superior com o objeto desta contratação, ou com o item pertinente, por meio da apresentação de CERTIDÃO OU ATESTADO DE CAPACIDADE TÉCNICA, por pessoas jurídicas de direito público ou privado, ou regularmente emitido(s) pelo conselho profissional competente, quando for o caso, conforme Lei nº 14.133, art. 67; </w:t>
      </w:r>
    </w:p>
    <w:p w14:paraId="740AE4E8" w14:textId="77777777" w:rsidR="00A80253" w:rsidRPr="009542D1" w:rsidRDefault="00D6024B" w:rsidP="00536CFD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licitante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documentos;</w:t>
      </w:r>
    </w:p>
    <w:p w14:paraId="1022009A" w14:textId="77777777" w:rsidR="00A80253" w:rsidRPr="009542D1" w:rsidRDefault="00A80253" w:rsidP="00536CFD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</w:rPr>
        <w:lastRenderedPageBreak/>
        <w:t xml:space="preserve">O licitante deverá apresentar </w:t>
      </w:r>
      <w:r w:rsidRPr="00F6412E">
        <w:rPr>
          <w:rFonts w:ascii="Times New Roman" w:hAnsi="Times New Roman" w:cs="Times New Roman"/>
          <w:b/>
          <w:bCs/>
          <w:u w:val="single"/>
        </w:rPr>
        <w:t>Alvará/Licença Sanitária</w:t>
      </w:r>
      <w:r w:rsidRPr="009542D1">
        <w:rPr>
          <w:rFonts w:ascii="Times New Roman" w:hAnsi="Times New Roman" w:cs="Times New Roman"/>
        </w:rPr>
        <w:t xml:space="preserve"> da Empresa para a execução dos serviços e fornecimentos correlatos ao objeto, devidamente autorizada, credenciada e licenciada pelo poder público para o exercício de atividade.</w:t>
      </w:r>
    </w:p>
    <w:p w14:paraId="7A0C4AB7" w14:textId="7E86B02F" w:rsidR="00A80253" w:rsidRPr="009542D1" w:rsidRDefault="00A80253" w:rsidP="00536CFD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</w:rPr>
        <w:t xml:space="preserve">A licitante deverá apresentar </w:t>
      </w:r>
      <w:r w:rsidRPr="00F6412E">
        <w:rPr>
          <w:rFonts w:ascii="Times New Roman" w:hAnsi="Times New Roman" w:cs="Times New Roman"/>
          <w:b/>
          <w:bCs/>
          <w:u w:val="single"/>
        </w:rPr>
        <w:t>CRLV (Certificado de Registro e Licenciamento de Veículo)</w:t>
      </w:r>
      <w:r w:rsidRPr="009542D1">
        <w:rPr>
          <w:rFonts w:ascii="Times New Roman" w:hAnsi="Times New Roman" w:cs="Times New Roman"/>
        </w:rPr>
        <w:t xml:space="preserve"> comprovando a existência de, pelo menos, </w:t>
      </w:r>
      <w:r w:rsidRPr="00F6412E">
        <w:rPr>
          <w:rFonts w:ascii="Times New Roman" w:hAnsi="Times New Roman" w:cs="Times New Roman"/>
          <w:b/>
          <w:bCs/>
          <w:u w:val="single"/>
        </w:rPr>
        <w:t>1 (um) veículo fúnebre registrado no nome da empresa</w:t>
      </w:r>
      <w:r w:rsidRPr="009542D1">
        <w:rPr>
          <w:rFonts w:ascii="Times New Roman" w:hAnsi="Times New Roman" w:cs="Times New Roman"/>
        </w:rPr>
        <w:t>, com a espécie "veículo funerário".</w:t>
      </w:r>
    </w:p>
    <w:p w14:paraId="098C609A" w14:textId="77777777" w:rsidR="00A80253" w:rsidRPr="009542D1" w:rsidRDefault="00A80253" w:rsidP="00536CFD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atestados/certidões de capacidade técnica poderão ser apresentados em nome da matriz ou da filial do fornecedor;</w:t>
      </w:r>
    </w:p>
    <w:p w14:paraId="095F102A" w14:textId="77777777" w:rsidR="002F6EF7" w:rsidRPr="009542D1" w:rsidRDefault="002F6EF7" w:rsidP="00AF5A4D">
      <w:pPr>
        <w:pStyle w:val="Ttulo1"/>
        <w:tabs>
          <w:tab w:val="left" w:pos="426"/>
        </w:tabs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CE8BD9E" w14:textId="6C53B784" w:rsidR="003969C4" w:rsidRPr="009542D1" w:rsidRDefault="002B39C6" w:rsidP="00536CFD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Pr="009542D1">
        <w:rPr>
          <w:rFonts w:ascii="Times New Roman" w:hAnsi="Times New Roman" w:cs="Times New Roman"/>
          <w:b/>
          <w:spacing w:val="-1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sz w:val="24"/>
          <w:szCs w:val="24"/>
          <w:u w:val="single"/>
        </w:rPr>
        <w:t>ECONÔMICO-FINANCEIRO:</w:t>
      </w:r>
    </w:p>
    <w:p w14:paraId="57EF716C" w14:textId="5181AEF6" w:rsidR="00306125" w:rsidRPr="009542D1" w:rsidRDefault="00F23CF9" w:rsidP="00536CFD">
      <w:pPr>
        <w:pStyle w:val="PargrafodaLista"/>
        <w:numPr>
          <w:ilvl w:val="0"/>
          <w:numId w:val="28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Certidão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negativa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falência</w:t>
      </w:r>
      <w:r w:rsidRPr="009542D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ou</w:t>
      </w:r>
      <w:r w:rsidRPr="009542D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recuperação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judicial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expedida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distribuidor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sede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licitante;</w:t>
      </w:r>
    </w:p>
    <w:p w14:paraId="31D26444" w14:textId="316F1C14" w:rsidR="00C70731" w:rsidRPr="009542D1" w:rsidRDefault="00F23CF9" w:rsidP="00536CFD">
      <w:pPr>
        <w:pStyle w:val="PargrafodaLista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No caso de certidão positiva de recuperação judicial ou extrajudicial, o licitante deverá apresentar 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comprovação de que o respectivo plano de recuperação foi acolhido judicialmente, na forma do art. 58,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 n.º 11.101, de 09 de fevereiro de 2005, sob pena de inabilitação, devendo, ainda, comprovar os demais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requisitos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habilitação.</w:t>
      </w:r>
    </w:p>
    <w:p w14:paraId="4BB6E571" w14:textId="6508A56D" w:rsidR="00431658" w:rsidRPr="009542D1" w:rsidRDefault="00431658" w:rsidP="00536CFD">
      <w:pPr>
        <w:pStyle w:val="PargrafodaLista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4" w:name="_Hlk173403798"/>
      <w:r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Balanço patrimonial e demonstrações contábeis dos </w:t>
      </w:r>
      <w:r w:rsidR="00940FF4"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2 (DOIS)  ÚLTIMOS EXERCÍCIOS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sociais (D.R.E)</w:t>
      </w:r>
      <w:r w:rsidRPr="009542D1">
        <w:rPr>
          <w:rFonts w:ascii="Times New Roman" w:hAnsi="Times New Roman" w:cs="Times New Roman"/>
          <w:sz w:val="24"/>
          <w:szCs w:val="24"/>
        </w:rPr>
        <w:t>, inclusive com termo de abertura e encerramento, já exigíveis e apresentados na forma da lei, que comprovem a boa situação financeira da empresa, vedada a sua substituição por balancetes ou balanços provisórios, podendo ser atualizados por índices oficiais quando encerrados a mais de 03 (três) meses anteriores a data estabelecida no preâmbulo deste Edital para a entrega dos envelopes contendo os Documentos e a Proposta Comercial das licitantes.</w:t>
      </w:r>
    </w:p>
    <w:p w14:paraId="3E9B1B57" w14:textId="77777777" w:rsidR="001361D8" w:rsidRPr="009542D1" w:rsidRDefault="001361D8" w:rsidP="00536CFD">
      <w:pPr>
        <w:pStyle w:val="PargrafodaLista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As demonstrações contábeis compõem-se, no mínimo, dos seguintes documentos</w:t>
      </w:r>
      <w:r w:rsidRPr="009542D1">
        <w:rPr>
          <w:rFonts w:ascii="Times New Roman" w:hAnsi="Times New Roman" w:cs="Times New Roman"/>
          <w:sz w:val="24"/>
          <w:szCs w:val="24"/>
        </w:rPr>
        <w:t>:</w:t>
      </w:r>
    </w:p>
    <w:p w14:paraId="5F74AEC5" w14:textId="77777777" w:rsidR="001361D8" w:rsidRPr="009542D1" w:rsidRDefault="001361D8" w:rsidP="00536CFD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I – Termo de Abertura;</w:t>
      </w:r>
    </w:p>
    <w:p w14:paraId="1A61B76D" w14:textId="77777777" w:rsidR="001361D8" w:rsidRPr="009542D1" w:rsidRDefault="001361D8" w:rsidP="00536CFD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II – Termo de Encerramento;</w:t>
      </w:r>
    </w:p>
    <w:p w14:paraId="31C68DBE" w14:textId="77777777" w:rsidR="001361D8" w:rsidRPr="009542D1" w:rsidRDefault="001361D8" w:rsidP="00536CFD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III – Recibo de Entrega;</w:t>
      </w:r>
    </w:p>
    <w:p w14:paraId="29386DE5" w14:textId="77777777" w:rsidR="001361D8" w:rsidRPr="009542D1" w:rsidRDefault="001361D8" w:rsidP="00536CFD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IV – Balanço Patrimonial;</w:t>
      </w:r>
    </w:p>
    <w:p w14:paraId="74DCA2AF" w14:textId="77777777" w:rsidR="001361D8" w:rsidRPr="009542D1" w:rsidRDefault="001361D8" w:rsidP="00536CFD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V – Demonstração do resultado do exercício;</w:t>
      </w:r>
    </w:p>
    <w:p w14:paraId="7B6D6135" w14:textId="4F5A1221" w:rsidR="001361D8" w:rsidRPr="009542D1" w:rsidRDefault="001361D8" w:rsidP="00536CFD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VI – Notas explicativas</w:t>
      </w:r>
    </w:p>
    <w:p w14:paraId="3619B347" w14:textId="7705235B" w:rsidR="006C308A" w:rsidRPr="009542D1" w:rsidRDefault="006C308A" w:rsidP="00536CFD">
      <w:pPr>
        <w:pStyle w:val="PargrafodaLista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Deverá conter também o registro na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Junta Comercial</w:t>
      </w:r>
      <w:r w:rsidRPr="009542D1">
        <w:rPr>
          <w:rFonts w:ascii="Times New Roman" w:hAnsi="Times New Roman" w:cs="Times New Roman"/>
          <w:sz w:val="24"/>
          <w:szCs w:val="24"/>
        </w:rPr>
        <w:t xml:space="preserve"> ou comprovação de documento emitido por </w:t>
      </w:r>
      <w:bookmarkStart w:id="5" w:name="_Hlk181103967"/>
      <w:r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SPED </w:t>
      </w:r>
      <w:r w:rsidR="009C6685" w:rsidRPr="009542D1">
        <w:rPr>
          <w:rFonts w:ascii="Times New Roman" w:hAnsi="Times New Roman" w:cs="Times New Roman"/>
          <w:b/>
          <w:bCs/>
          <w:sz w:val="24"/>
          <w:szCs w:val="24"/>
        </w:rPr>
        <w:t>(Sistema Público de Escrituração Digital)</w:t>
      </w:r>
      <w:bookmarkEnd w:id="5"/>
      <w:r w:rsidR="009C6685" w:rsidRPr="009542D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C6685" w:rsidRPr="009542D1">
        <w:rPr>
          <w:rFonts w:ascii="Times New Roman" w:hAnsi="Times New Roman" w:cs="Times New Roman"/>
        </w:rPr>
        <w:t xml:space="preserve"> com código de autenticidade;</w:t>
      </w:r>
    </w:p>
    <w:bookmarkEnd w:id="4"/>
    <w:p w14:paraId="108117F5" w14:textId="6B4263CB" w:rsidR="00F962DE" w:rsidRPr="009542D1" w:rsidRDefault="00F962DE" w:rsidP="008E157A">
      <w:pPr>
        <w:pStyle w:val="PargrafodaLista"/>
        <w:numPr>
          <w:ilvl w:val="0"/>
          <w:numId w:val="28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DEVERÁ</w:t>
      </w:r>
      <w:r w:rsidRPr="009542D1">
        <w:rPr>
          <w:rFonts w:ascii="Times New Roman" w:hAnsi="Times New Roman" w:cs="Times New Roman"/>
          <w:sz w:val="24"/>
          <w:szCs w:val="24"/>
        </w:rPr>
        <w:t xml:space="preserve"> apresentar seguintes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ÍNDICES CONTÁBEIS</w:t>
      </w:r>
      <w:r w:rsidRPr="009542D1">
        <w:rPr>
          <w:rFonts w:ascii="Times New Roman" w:hAnsi="Times New Roman" w:cs="Times New Roman"/>
          <w:sz w:val="24"/>
          <w:szCs w:val="24"/>
        </w:rPr>
        <w:t xml:space="preserve">, extraídos do último balanço patrimonial ou do balanço patrimonial referente ao período de existência da sociedade, para a </w:t>
      </w:r>
      <w:r w:rsidRPr="009542D1">
        <w:rPr>
          <w:rFonts w:ascii="Times New Roman" w:hAnsi="Times New Roman" w:cs="Times New Roman"/>
          <w:sz w:val="24"/>
          <w:szCs w:val="24"/>
        </w:rPr>
        <w:lastRenderedPageBreak/>
        <w:t>verificação da situação financeira das empresas:</w:t>
      </w:r>
    </w:p>
    <w:p w14:paraId="4380C568" w14:textId="77777777" w:rsidR="00F962DE" w:rsidRPr="009542D1" w:rsidRDefault="00F962DE" w:rsidP="008E157A">
      <w:pPr>
        <w:pStyle w:val="Corpodetexto"/>
        <w:spacing w:line="276" w:lineRule="auto"/>
        <w:ind w:left="119"/>
        <w:rPr>
          <w:rFonts w:ascii="Times New Roman" w:hAnsi="Times New Roman" w:cs="Times New Roman"/>
          <w:sz w:val="24"/>
          <w:szCs w:val="24"/>
        </w:rPr>
      </w:pPr>
    </w:p>
    <w:p w14:paraId="3E21F17C" w14:textId="1EF0B22C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</w:rPr>
        <w:t>Índice de Liquidez Corrente (LC</w:t>
      </w:r>
      <w:r w:rsidRPr="009542D1">
        <w:rPr>
          <w:rFonts w:ascii="Times New Roman" w:hAnsi="Times New Roman" w:cs="Times New Roman"/>
          <w:sz w:val="24"/>
          <w:szCs w:val="24"/>
        </w:rPr>
        <w:t>) = avalia a capacidade da empresa de saldar suas obrigações à curto prazo.</w:t>
      </w:r>
    </w:p>
    <w:p w14:paraId="3739FF8F" w14:textId="77777777" w:rsidR="00F962DE" w:rsidRPr="009542D1" w:rsidRDefault="00F962DE" w:rsidP="008E157A">
      <w:pPr>
        <w:pStyle w:val="Corpodetexto"/>
        <w:spacing w:line="276" w:lineRule="auto"/>
        <w:ind w:left="119"/>
        <w:jc w:val="center"/>
        <w:rPr>
          <w:rFonts w:ascii="Times New Roman" w:hAnsi="Times New Roman" w:cs="Times New Roman"/>
          <w:sz w:val="24"/>
          <w:szCs w:val="24"/>
        </w:rPr>
      </w:pPr>
    </w:p>
    <w:p w14:paraId="470DDECD" w14:textId="12F0057F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</w:rPr>
        <w:t>Índice de Liquidez Geral (LG)</w:t>
      </w:r>
      <w:r w:rsidRPr="009542D1">
        <w:rPr>
          <w:rFonts w:ascii="Times New Roman" w:hAnsi="Times New Roman" w:cs="Times New Roman"/>
          <w:sz w:val="24"/>
          <w:szCs w:val="24"/>
        </w:rPr>
        <w:t xml:space="preserve"> = mede a capacidade da empresa de liquidar suas dívidas à curto e longo prazo.</w:t>
      </w:r>
    </w:p>
    <w:p w14:paraId="7A292DBE" w14:textId="77777777" w:rsidR="00F962DE" w:rsidRPr="009542D1" w:rsidRDefault="00F962DE" w:rsidP="008E157A">
      <w:pPr>
        <w:pStyle w:val="Corpodetexto"/>
        <w:spacing w:line="276" w:lineRule="auto"/>
        <w:ind w:left="119"/>
        <w:jc w:val="center"/>
        <w:rPr>
          <w:rFonts w:ascii="Times New Roman" w:hAnsi="Times New Roman" w:cs="Times New Roman"/>
          <w:sz w:val="24"/>
          <w:szCs w:val="24"/>
        </w:rPr>
      </w:pPr>
    </w:p>
    <w:p w14:paraId="18CCD8F9" w14:textId="1D0FA5DE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</w:rPr>
        <w:t>Solvência Gera (SG)</w:t>
      </w:r>
      <w:r w:rsidRPr="009542D1">
        <w:rPr>
          <w:rFonts w:ascii="Times New Roman" w:hAnsi="Times New Roman" w:cs="Times New Roman"/>
          <w:sz w:val="24"/>
          <w:szCs w:val="24"/>
        </w:rPr>
        <w:t xml:space="preserve"> = expressa a capacidade da empresa de liquidar suas dívidas no caso de falência.</w:t>
      </w:r>
    </w:p>
    <w:p w14:paraId="05AC812E" w14:textId="77777777" w:rsidR="00F962DE" w:rsidRPr="009542D1" w:rsidRDefault="00F962DE" w:rsidP="008E157A">
      <w:pPr>
        <w:pStyle w:val="Corpodetexto"/>
        <w:spacing w:line="276" w:lineRule="auto"/>
        <w:ind w:left="119"/>
        <w:jc w:val="center"/>
        <w:rPr>
          <w:rFonts w:ascii="Times New Roman" w:hAnsi="Times New Roman" w:cs="Times New Roman"/>
          <w:sz w:val="24"/>
          <w:szCs w:val="24"/>
        </w:rPr>
      </w:pPr>
    </w:p>
    <w:p w14:paraId="45E48871" w14:textId="7C5AE91F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LC= Liquidez Corrente – igual ou superior a 1</w:t>
      </w:r>
    </w:p>
    <w:p w14:paraId="6B5342DF" w14:textId="46AE424C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LG= Liquidez Geral – igual ou superior a 1</w:t>
      </w:r>
    </w:p>
    <w:p w14:paraId="74394D75" w14:textId="77777777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SG= Solvência Geral – igual ou superior a 1</w:t>
      </w:r>
    </w:p>
    <w:p w14:paraId="555D89CC" w14:textId="77777777" w:rsidR="00F962DE" w:rsidRPr="009542D1" w:rsidRDefault="00F962DE" w:rsidP="008E157A">
      <w:pPr>
        <w:pStyle w:val="Corpodetexto"/>
        <w:spacing w:line="276" w:lineRule="auto"/>
        <w:ind w:left="119"/>
        <w:jc w:val="center"/>
        <w:rPr>
          <w:rFonts w:ascii="Times New Roman" w:hAnsi="Times New Roman" w:cs="Times New Roman"/>
          <w:sz w:val="24"/>
          <w:szCs w:val="24"/>
        </w:rPr>
      </w:pPr>
    </w:p>
    <w:p w14:paraId="007C408A" w14:textId="77777777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LG= Ativo Circulante + Realizável a Longo Prazo</w:t>
      </w:r>
    </w:p>
    <w:p w14:paraId="39C4910D" w14:textId="6F7A88F7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44FD6BED" w14:textId="77777777" w:rsidR="00F962DE" w:rsidRPr="009542D1" w:rsidRDefault="00F962DE" w:rsidP="008E157A">
      <w:pPr>
        <w:pStyle w:val="Corpodetexto"/>
        <w:spacing w:line="276" w:lineRule="auto"/>
        <w:ind w:left="119"/>
        <w:jc w:val="center"/>
        <w:rPr>
          <w:rFonts w:ascii="Times New Roman" w:hAnsi="Times New Roman" w:cs="Times New Roman"/>
          <w:sz w:val="24"/>
          <w:szCs w:val="24"/>
        </w:rPr>
      </w:pPr>
    </w:p>
    <w:p w14:paraId="49223DFC" w14:textId="4AE5559B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SG=                       Ativo Total                        __</w:t>
      </w:r>
    </w:p>
    <w:p w14:paraId="41B0D30D" w14:textId="59025AFA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379D5FC8" w14:textId="77777777" w:rsidR="00F962DE" w:rsidRPr="009542D1" w:rsidRDefault="00F962DE" w:rsidP="008E157A">
      <w:pPr>
        <w:pStyle w:val="Corpodetexto"/>
        <w:spacing w:line="276" w:lineRule="auto"/>
        <w:ind w:left="119"/>
        <w:jc w:val="center"/>
        <w:rPr>
          <w:rFonts w:ascii="Times New Roman" w:hAnsi="Times New Roman" w:cs="Times New Roman"/>
          <w:sz w:val="24"/>
          <w:szCs w:val="24"/>
        </w:rPr>
      </w:pPr>
    </w:p>
    <w:p w14:paraId="2B704F21" w14:textId="4A691CBC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LC= Ativo Circulante</w:t>
      </w:r>
    </w:p>
    <w:p w14:paraId="0E9865CE" w14:textId="7A0D5A83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Passivo Circulante</w:t>
      </w:r>
    </w:p>
    <w:p w14:paraId="078647E3" w14:textId="77777777" w:rsidR="00F962DE" w:rsidRPr="009542D1" w:rsidRDefault="00F962DE" w:rsidP="008E157A">
      <w:pPr>
        <w:pStyle w:val="Corpodetexto"/>
        <w:spacing w:line="276" w:lineRule="auto"/>
        <w:ind w:left="119"/>
        <w:jc w:val="center"/>
        <w:rPr>
          <w:rFonts w:ascii="Times New Roman" w:hAnsi="Times New Roman" w:cs="Times New Roman"/>
          <w:sz w:val="24"/>
          <w:szCs w:val="24"/>
        </w:rPr>
      </w:pPr>
    </w:p>
    <w:p w14:paraId="45807DD8" w14:textId="77777777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Onde: AC = Ativo Circulante</w:t>
      </w:r>
    </w:p>
    <w:p w14:paraId="6D68B204" w14:textId="6D565776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AT= AtivoTotal</w:t>
      </w:r>
    </w:p>
    <w:p w14:paraId="64822888" w14:textId="24663E15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RLP= Realizável a Longo Prazo</w:t>
      </w:r>
    </w:p>
    <w:p w14:paraId="5DF65553" w14:textId="77777777" w:rsidR="00F91174" w:rsidRPr="009542D1" w:rsidRDefault="00F91174" w:rsidP="008E157A">
      <w:pPr>
        <w:pStyle w:val="Corpodetexto"/>
        <w:spacing w:line="276" w:lineRule="auto"/>
        <w:ind w:left="119"/>
        <w:jc w:val="center"/>
        <w:rPr>
          <w:rFonts w:ascii="Times New Roman" w:hAnsi="Times New Roman" w:cs="Times New Roman"/>
          <w:sz w:val="24"/>
          <w:szCs w:val="24"/>
        </w:rPr>
      </w:pPr>
    </w:p>
    <w:p w14:paraId="7059C497" w14:textId="01687AFB" w:rsidR="00F962DE" w:rsidRPr="009542D1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PC= Passivo Circulante</w:t>
      </w:r>
    </w:p>
    <w:p w14:paraId="3ED7D73B" w14:textId="2042B060" w:rsidR="00F962DE" w:rsidRDefault="00F962DE" w:rsidP="008E157A">
      <w:pPr>
        <w:pStyle w:val="Corpodetext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ELP= Exigível a Longo Prazo</w:t>
      </w:r>
    </w:p>
    <w:p w14:paraId="3C267304" w14:textId="77777777" w:rsidR="009542D1" w:rsidRPr="009542D1" w:rsidRDefault="009542D1" w:rsidP="00536CFD">
      <w:pPr>
        <w:pStyle w:val="Corpodetexto"/>
        <w:ind w:left="119"/>
        <w:jc w:val="center"/>
        <w:rPr>
          <w:rFonts w:ascii="Times New Roman" w:hAnsi="Times New Roman" w:cs="Times New Roman"/>
          <w:sz w:val="24"/>
          <w:szCs w:val="24"/>
        </w:rPr>
      </w:pPr>
    </w:p>
    <w:p w14:paraId="44C1E77B" w14:textId="1C0A9D50" w:rsidR="00F962DE" w:rsidRPr="009542D1" w:rsidRDefault="00F962DE" w:rsidP="00536CFD">
      <w:pPr>
        <w:pStyle w:val="Corpodetexto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comprovação deverá ser feita mediante apresentação de documento assinado por profissional legalmente habilitado.</w:t>
      </w:r>
    </w:p>
    <w:p w14:paraId="0D5358F8" w14:textId="4BDFDC71" w:rsidR="00764781" w:rsidRPr="009542D1" w:rsidRDefault="00F962DE" w:rsidP="00536CFD">
      <w:pPr>
        <w:pStyle w:val="Corpodetexto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O licitante com resultado em quaisquer dos índices contábeis, igual ou menor que 1,0 (um),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deverá </w:t>
      </w:r>
      <w:r w:rsidRPr="009542D1">
        <w:rPr>
          <w:rFonts w:ascii="Times New Roman" w:hAnsi="Times New Roman" w:cs="Times New Roman"/>
          <w:sz w:val="24"/>
          <w:szCs w:val="24"/>
        </w:rPr>
        <w:t>comprovar patrimônio líquido de 10% (dez por cento) do valor estimado da contratação, por meio da apresentação do balanço patrimonial e demonstrações contábeis do último exercício social, apresentados na forma da lei.</w:t>
      </w:r>
    </w:p>
    <w:p w14:paraId="5188D532" w14:textId="77777777" w:rsidR="00764781" w:rsidRPr="009542D1" w:rsidRDefault="00764781" w:rsidP="00536CFD">
      <w:pPr>
        <w:pStyle w:val="Corpodetexto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Comprovação de ser dotada de capital mínimo ou de patrimônio líquido mínimo equivalente a até 10% (dez por cento) do valor estimado da contratação..</w:t>
      </w:r>
    </w:p>
    <w:p w14:paraId="60E713B9" w14:textId="77777777" w:rsidR="00D23A9C" w:rsidRPr="009542D1" w:rsidRDefault="00D23A9C" w:rsidP="00AF5A4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1F06463E" w14:textId="47DDDBAB" w:rsidR="00955BA7" w:rsidRPr="009542D1" w:rsidRDefault="00CA7362" w:rsidP="00536CFD">
      <w:pPr>
        <w:pStyle w:val="Ttulo1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DECLARAÇÃO:</w:t>
      </w:r>
    </w:p>
    <w:p w14:paraId="485E6958" w14:textId="31A6ACDA" w:rsidR="005D68AF" w:rsidRPr="009542D1" w:rsidRDefault="005D68AF" w:rsidP="00536CFD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Declaração que atende aos requisitos de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HABILITAÇÃO</w:t>
      </w:r>
      <w:r w:rsidRPr="009542D1">
        <w:rPr>
          <w:rFonts w:ascii="Times New Roman" w:hAnsi="Times New Roman" w:cs="Times New Roman"/>
          <w:sz w:val="24"/>
          <w:szCs w:val="24"/>
        </w:rPr>
        <w:t>, e responderá pela veracidade das informações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prestadas, na forma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lei; e que suas propostas econômicas compreendem a integralidade dos custos para atendimento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 direitos trabalhistas assegurados na Constituição Federal, nas leis trabalhistas, nas normas infralegais,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nas convenções coletivas de trabalho e nos termos de ajustamento de condutas vigentes na data de entrega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propostas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III</w:t>
      </w:r>
    </w:p>
    <w:p w14:paraId="68FC3759" w14:textId="77777777" w:rsidR="005D68AF" w:rsidRPr="009542D1" w:rsidRDefault="005D68AF" w:rsidP="00536CFD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Declaração que até a presente data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inexistem fatos impeditivos</w:t>
      </w:r>
      <w:r w:rsidRPr="009542D1">
        <w:rPr>
          <w:rFonts w:ascii="Times New Roman" w:hAnsi="Times New Roman" w:cs="Times New Roman"/>
          <w:sz w:val="24"/>
          <w:szCs w:val="24"/>
        </w:rPr>
        <w:t xml:space="preserve"> para sua habilitação, estando ciente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obrigatoriedade 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declarar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ocorrências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posteriores;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IV</w:t>
      </w:r>
    </w:p>
    <w:p w14:paraId="2EE43E21" w14:textId="77777777" w:rsidR="005D68AF" w:rsidRPr="009542D1" w:rsidRDefault="005D68AF" w:rsidP="00536CFD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Declaração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cumpre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exigências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reserva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cargos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pessoa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deficiência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 </w:t>
      </w:r>
      <w:r w:rsidRPr="009542D1">
        <w:rPr>
          <w:rFonts w:ascii="Times New Roman" w:hAnsi="Times New Roman" w:cs="Times New Roman"/>
          <w:sz w:val="24"/>
          <w:szCs w:val="24"/>
        </w:rPr>
        <w:t>reabilitado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Previdência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Social,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outras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normas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específicas;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</w:t>
      </w:r>
    </w:p>
    <w:p w14:paraId="053047F1" w14:textId="77777777" w:rsidR="005D68AF" w:rsidRPr="009542D1" w:rsidRDefault="005D68AF" w:rsidP="00536CFD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Declaração que não utiliza mão de obra direta ou indireta de menores de 18 (dezoito) anos em trabalho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noturno, perigoso ou insalubre e de menores de 16 (dezesseis) anos em qualquer trabalho, salvo na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condição de aprendiz, a partir de 14 (quatorze) anos, atendendo ao disposto na Lei Federal nº 14.133/2021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art.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7º,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inciso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XXXIII,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Constituição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República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Federativa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Brasil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1988;</w:t>
      </w:r>
      <w:r w:rsidRPr="009542D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</w:t>
      </w:r>
    </w:p>
    <w:p w14:paraId="284494C3" w14:textId="77777777" w:rsidR="005D68AF" w:rsidRPr="009542D1" w:rsidRDefault="005D68AF" w:rsidP="00536CFD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Declaração (para preenchimento de empresas que se enquadrem na leicomplementar nº 123/2006 </w:t>
      </w:r>
      <w:r w:rsidRPr="009542D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VII</w:t>
      </w:r>
    </w:p>
    <w:p w14:paraId="5E6F19F9" w14:textId="05E8A05E" w:rsidR="005D68AF" w:rsidRPr="009542D1" w:rsidRDefault="005D68AF" w:rsidP="00536CFD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Declaração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tomou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conhecimento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todas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informações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condições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locais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cumprimento das obrigações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objeto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licitação. </w:t>
      </w:r>
      <w:r w:rsidRPr="009542D1">
        <w:rPr>
          <w:rFonts w:ascii="Times New Roman" w:hAnsi="Times New Roman" w:cs="Times New Roman"/>
          <w:b/>
          <w:bCs/>
          <w:spacing w:val="3"/>
          <w:sz w:val="24"/>
          <w:szCs w:val="24"/>
        </w:rPr>
        <w:t>ANEXO X - (declaração unificada)</w:t>
      </w:r>
      <w:r w:rsidRPr="009542D1">
        <w:rPr>
          <w:rFonts w:ascii="Times New Roman" w:hAnsi="Times New Roman" w:cs="Times New Roman"/>
          <w:sz w:val="24"/>
          <w:szCs w:val="24"/>
        </w:rPr>
        <w:t>Não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67445C11" w14:textId="77777777" w:rsidR="005D68AF" w:rsidRPr="009542D1" w:rsidRDefault="005D68AF" w:rsidP="00536CFD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Não foi declarada inidônea para licitar  ou contratar com o Município de Magé ou punida com suspensão do direito de licitar ;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ANEXO X - </w:t>
      </w:r>
      <w:r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(declaração unificada)</w:t>
      </w:r>
    </w:p>
    <w:p w14:paraId="6C78318F" w14:textId="77777777" w:rsidR="005D68AF" w:rsidRPr="009542D1" w:rsidRDefault="005D68AF" w:rsidP="00536CFD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Declaração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enquadra em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nenhuma das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hipóteses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impedimento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previstas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artigo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14º,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 Federal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nº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14.133/21.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bookmarkStart w:id="6" w:name="_Hlk210220160"/>
      <w:r w:rsidRPr="009542D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ANEXO X - </w:t>
      </w:r>
      <w:r w:rsidRPr="009542D1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bookmarkEnd w:id="6"/>
    <w:p w14:paraId="1403C2D3" w14:textId="77777777" w:rsidR="00955BA7" w:rsidRPr="009542D1" w:rsidRDefault="00955BA7" w:rsidP="00536CF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3B1AF1" w14:textId="6D1BBA8B" w:rsidR="00AE7F41" w:rsidRPr="009542D1" w:rsidRDefault="000665FB" w:rsidP="00536CFD">
      <w:pPr>
        <w:pStyle w:val="Ttulo1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DEMAIS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CONDIÇÕES:</w:t>
      </w:r>
    </w:p>
    <w:p w14:paraId="0DE60689" w14:textId="643B0E87" w:rsidR="00AE7F41" w:rsidRPr="009542D1" w:rsidRDefault="00F23CF9" w:rsidP="00536CFD">
      <w:pPr>
        <w:pStyle w:val="Corpodetexto"/>
        <w:numPr>
          <w:ilvl w:val="0"/>
          <w:numId w:val="3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Na falta de consignação do prazo de validade dos documentos arrolados nos subitens “</w:t>
      </w:r>
      <w:r w:rsidR="00C70731" w:rsidRPr="009542D1">
        <w:rPr>
          <w:rFonts w:ascii="Times New Roman" w:hAnsi="Times New Roman" w:cs="Times New Roman"/>
          <w:sz w:val="24"/>
          <w:szCs w:val="24"/>
        </w:rPr>
        <w:t>8</w:t>
      </w:r>
      <w:r w:rsidRPr="009542D1">
        <w:rPr>
          <w:rFonts w:ascii="Times New Roman" w:hAnsi="Times New Roman" w:cs="Times New Roman"/>
          <w:sz w:val="24"/>
          <w:szCs w:val="24"/>
        </w:rPr>
        <w:t>.8.</w:t>
      </w:r>
      <w:r w:rsidR="00C70731" w:rsidRPr="009542D1">
        <w:rPr>
          <w:rFonts w:ascii="Times New Roman" w:hAnsi="Times New Roman" w:cs="Times New Roman"/>
          <w:sz w:val="24"/>
          <w:szCs w:val="24"/>
        </w:rPr>
        <w:t>4</w:t>
      </w:r>
      <w:r w:rsidRPr="009542D1">
        <w:rPr>
          <w:rFonts w:ascii="Times New Roman" w:hAnsi="Times New Roman" w:cs="Times New Roman"/>
          <w:sz w:val="24"/>
          <w:szCs w:val="24"/>
        </w:rPr>
        <w:t>””,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serão considerados válidos pelo prazo de 90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(noventa)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dias contados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data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sua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emissão.</w:t>
      </w:r>
    </w:p>
    <w:p w14:paraId="645B4059" w14:textId="5652F48A" w:rsidR="001F5AC9" w:rsidRDefault="0068574A" w:rsidP="00536CFD">
      <w:pPr>
        <w:pStyle w:val="PargrafodaLista"/>
        <w:numPr>
          <w:ilvl w:val="0"/>
          <w:numId w:val="3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Quando permitida a participação de consórcio de empresas, a habilitação técnica, quando exigida, será feita por meio do somatório dos quantitativos de cada consorciado e, para efeito de </w:t>
      </w:r>
      <w:r w:rsidRPr="009542D1">
        <w:rPr>
          <w:rFonts w:ascii="Times New Roman" w:hAnsi="Times New Roman" w:cs="Times New Roman"/>
          <w:sz w:val="24"/>
          <w:szCs w:val="24"/>
        </w:rPr>
        <w:lastRenderedPageBreak/>
        <w:t>habilitação econômico-financeira, quando exigida, será observado o somatório dos valores de cada consorciado.</w:t>
      </w:r>
    </w:p>
    <w:p w14:paraId="033F4F28" w14:textId="77777777" w:rsidR="001F5AC9" w:rsidRPr="001F5AC9" w:rsidRDefault="001F5AC9" w:rsidP="00AF5A4D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6A807174" w14:textId="319E8BDB" w:rsidR="00FF5034" w:rsidRPr="009542D1" w:rsidRDefault="00F23CF9" w:rsidP="00536CFD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9542D1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PREENCHIMENTO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SISTEMA</w:t>
      </w:r>
    </w:p>
    <w:p w14:paraId="76202C24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1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</w:t>
      </w:r>
      <w:r w:rsidRPr="009542D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enviará</w:t>
      </w:r>
      <w:r w:rsidRPr="009542D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sua</w:t>
      </w:r>
      <w:r w:rsidRPr="009542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</w:t>
      </w:r>
      <w:r w:rsidRPr="009542D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mediante</w:t>
      </w:r>
      <w:r w:rsidRPr="009542D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preenchimento,</w:t>
      </w:r>
      <w:r w:rsidRPr="009542D1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</w:t>
      </w:r>
      <w:r w:rsidRPr="009542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eletrônico,</w:t>
      </w:r>
      <w:r w:rsidRPr="009542D1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seguintes</w:t>
      </w:r>
      <w:r w:rsidRPr="009542D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campos:</w:t>
      </w:r>
    </w:p>
    <w:p w14:paraId="4B4A5644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Valor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unitário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cada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item,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moeda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corrente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nacional;</w:t>
      </w:r>
    </w:p>
    <w:p w14:paraId="1D249723" w14:textId="47CA56C5" w:rsidR="00C83920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81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Descrição</w:t>
      </w:r>
      <w:r w:rsidRPr="009542D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detalhada</w:t>
      </w:r>
      <w:r w:rsidRPr="009542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objeto,</w:t>
      </w:r>
      <w:r w:rsidRPr="009542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contendo</w:t>
      </w:r>
      <w:r w:rsidRPr="009542D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informações</w:t>
      </w:r>
      <w:r w:rsidRPr="009542D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similares</w:t>
      </w:r>
      <w:r w:rsidRPr="009542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</w:t>
      </w:r>
      <w:r w:rsidRPr="009542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especificação</w:t>
      </w:r>
      <w:r w:rsidRPr="009542D1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Termo</w:t>
      </w:r>
      <w:r w:rsidRPr="009542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="008879BD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Referência;</w:t>
      </w:r>
    </w:p>
    <w:p w14:paraId="43DBC6FA" w14:textId="155F4B16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Todas</w:t>
      </w:r>
      <w:r w:rsidRPr="009542D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especificações</w:t>
      </w:r>
      <w:r w:rsidRPr="009542D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objeto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contidas</w:t>
      </w:r>
      <w:r w:rsidRPr="009542D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vinculam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Contratada.</w:t>
      </w:r>
    </w:p>
    <w:p w14:paraId="393751FA" w14:textId="4C6A5861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4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valores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estarão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inclusos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custos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operacionais,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encargos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previdenciários,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trabalhistas, tributários, comerciais e quaisquer outros que incidam direta ou indiretamente no fornecimento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bens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serviços.</w:t>
      </w:r>
    </w:p>
    <w:p w14:paraId="1A50C35B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3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valores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ofertados, tanto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 proposta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inicial, quanto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etapa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lances,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exclusiva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responsabilidade do licitante, não lhe assistindo o direito de pleitear qualquer alteração, sob alegação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erro, omissão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 qualquer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outro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pretexto;</w:t>
      </w:r>
    </w:p>
    <w:p w14:paraId="263DAB42" w14:textId="7D2A1DC0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As propostas encaminhadas terão prazo de validade de 60 (sessenta) dias consecutivos, contados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data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sessão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abertura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desta licitação, conforme disposição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legal.</w:t>
      </w:r>
    </w:p>
    <w:p w14:paraId="3C5C62DD" w14:textId="2A7300C0" w:rsidR="001B665B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Não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admitida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quantidade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inferior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quantidade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neste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edital.</w:t>
      </w:r>
    </w:p>
    <w:p w14:paraId="61792A4F" w14:textId="59175F98" w:rsidR="001B665B" w:rsidRPr="009542D1" w:rsidRDefault="001B665B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pregoeiro verificará as propostas apresentadas e desclassificará aquelas que não estejam em conformidade com os requisitos estabelecidos no edital.</w:t>
      </w:r>
    </w:p>
    <w:p w14:paraId="5CC173E9" w14:textId="77777777" w:rsidR="001B665B" w:rsidRPr="009542D1" w:rsidRDefault="001B665B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Serão desclassificadas as propostas:</w:t>
      </w:r>
    </w:p>
    <w:p w14:paraId="048896CD" w14:textId="3ED073D0" w:rsidR="001B665B" w:rsidRPr="009542D1" w:rsidRDefault="001B665B" w:rsidP="00536CFD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cujo objeto não atenda as especificações, prazos e condições fixados no Edital;</w:t>
      </w:r>
    </w:p>
    <w:p w14:paraId="070DF232" w14:textId="524DF517" w:rsidR="001B665B" w:rsidRPr="009542D1" w:rsidRDefault="001B665B" w:rsidP="00536CFD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que contiverem vícios insanáveis; </w:t>
      </w:r>
    </w:p>
    <w:p w14:paraId="3D1112B9" w14:textId="05027239" w:rsidR="001B665B" w:rsidRPr="009542D1" w:rsidRDefault="001B665B" w:rsidP="00536CFD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que apresentarem preços inexequíveis ou permanecerem acima do orçamento estimado para a contratação;</w:t>
      </w:r>
    </w:p>
    <w:p w14:paraId="530823A4" w14:textId="4A9778BD" w:rsidR="001B665B" w:rsidRPr="009542D1" w:rsidRDefault="001B665B" w:rsidP="00536CFD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não tiverem sua exequibilidade demonstrada, quando exigido;</w:t>
      </w:r>
    </w:p>
    <w:p w14:paraId="7A4C1BA6" w14:textId="02CD3FA4" w:rsidR="001B665B" w:rsidRPr="009542D1" w:rsidRDefault="001B665B" w:rsidP="00536CFD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que apresentarem desconformidade insanável com quaisquer outras exigências do Edital;</w:t>
      </w:r>
    </w:p>
    <w:p w14:paraId="54CD9DAC" w14:textId="67AAB3CE" w:rsidR="001B665B" w:rsidRPr="009542D1" w:rsidRDefault="001B665B" w:rsidP="00536CFD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que apresentem preço baseado exclusivamente em proposta das demais licitantes;</w:t>
      </w:r>
    </w:p>
    <w:p w14:paraId="6F26BEC0" w14:textId="2EA6DBE8" w:rsidR="001B665B" w:rsidRPr="009542D1" w:rsidRDefault="001B665B" w:rsidP="00536CFD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que por ação da licitante ofertante contenha elementos que permitam a sua identificação;</w:t>
      </w:r>
    </w:p>
    <w:p w14:paraId="583D6FC8" w14:textId="5A42671A" w:rsidR="00C70731" w:rsidRPr="009542D1" w:rsidRDefault="001B665B" w:rsidP="00536CFD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que não tenha indicado a marca dos produtos cotados;</w:t>
      </w:r>
    </w:p>
    <w:p w14:paraId="7BB6D798" w14:textId="4354F6A7" w:rsidR="001B665B" w:rsidRPr="009542D1" w:rsidRDefault="001B665B" w:rsidP="00536CFD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cujo objeto esteja desacompanhado da documentação técnica/certificação exigida no Termo de </w:t>
      </w:r>
      <w:r w:rsidRPr="009542D1">
        <w:rPr>
          <w:rFonts w:ascii="Times New Roman" w:hAnsi="Times New Roman" w:cs="Times New Roman"/>
          <w:sz w:val="24"/>
          <w:szCs w:val="24"/>
        </w:rPr>
        <w:lastRenderedPageBreak/>
        <w:t>Referência.</w:t>
      </w:r>
    </w:p>
    <w:p w14:paraId="4180BE83" w14:textId="24E9F374" w:rsidR="001B665B" w:rsidRPr="009542D1" w:rsidRDefault="001B665B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desclassificação da proposta será fundamentada e registrada no sistema, acompanhado em tempo real por todos os participantes.</w:t>
      </w:r>
    </w:p>
    <w:p w14:paraId="729F2BA6" w14:textId="77777777" w:rsidR="001F5AC9" w:rsidRPr="009542D1" w:rsidRDefault="001F5AC9" w:rsidP="00AF5A4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5C212400" w14:textId="30FC5A78" w:rsidR="00DF7136" w:rsidRPr="009542D1" w:rsidRDefault="00F23CF9" w:rsidP="00536CFD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ABERTURA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SESSÃO,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CLASSIFICAÇÃO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PROPOSTAS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FORMULAÇÃO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LANCES</w:t>
      </w:r>
    </w:p>
    <w:p w14:paraId="16C4E9A4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8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abertura da presente licitação dar-se-á em sessão pública, por meio de sistema eletrônico, na data,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horário 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local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indicados neste Edital.</w:t>
      </w:r>
    </w:p>
    <w:p w14:paraId="19BAB021" w14:textId="41316DD4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Pregoeiro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verificará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propostas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apresentadas,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desclassificando,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desde</w:t>
      </w:r>
      <w:r w:rsidRPr="009542D1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logo,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aquelas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não</w:t>
      </w:r>
      <w:r w:rsidR="00C70731" w:rsidRPr="009542D1">
        <w:rPr>
          <w:rFonts w:ascii="Times New Roman" w:hAnsi="Times New Roman" w:cs="Times New Roman"/>
          <w:sz w:val="24"/>
          <w:szCs w:val="24"/>
        </w:rPr>
        <w:t xml:space="preserve"> es</w:t>
      </w:r>
      <w:r w:rsidRPr="009542D1">
        <w:rPr>
          <w:rFonts w:ascii="Times New Roman" w:hAnsi="Times New Roman" w:cs="Times New Roman"/>
          <w:sz w:val="24"/>
          <w:szCs w:val="24"/>
        </w:rPr>
        <w:t>tejam em conformidade com os requisitos estabelecidos neste Edital, contenham vícios insanáveis ou não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apresentem</w:t>
      </w:r>
      <w:r w:rsidRPr="009542D1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especificações</w:t>
      </w:r>
      <w:r w:rsidRPr="009542D1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técnicas</w:t>
      </w:r>
      <w:r w:rsidRPr="009542D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exigidas</w:t>
      </w:r>
      <w:r w:rsidRPr="009542D1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Termo</w:t>
      </w:r>
      <w:r w:rsidRPr="009542D1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Referência,</w:t>
      </w:r>
      <w:r w:rsidRPr="009542D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conforme</w:t>
      </w:r>
      <w:r w:rsidRPr="009542D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art.</w:t>
      </w:r>
      <w:r w:rsidRPr="009542D1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59</w:t>
      </w:r>
      <w:r w:rsidRPr="009542D1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</w:t>
      </w:r>
      <w:r w:rsidRPr="009542D1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nº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14.133/2021.</w:t>
      </w:r>
    </w:p>
    <w:p w14:paraId="67A09B5B" w14:textId="155DAE3A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9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desclassificação</w:t>
      </w:r>
      <w:r w:rsidRPr="009542D1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sempre</w:t>
      </w:r>
      <w:r w:rsidRPr="009542D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fundamentada</w:t>
      </w:r>
      <w:r w:rsidRPr="009542D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registrada</w:t>
      </w:r>
      <w:r w:rsidRPr="009542D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sistema,</w:t>
      </w:r>
      <w:r w:rsidRPr="009542D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acompanhamento</w:t>
      </w:r>
      <w:r w:rsidRPr="009542D1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="00AD5CC9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tempo real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todos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participantes.</w:t>
      </w:r>
    </w:p>
    <w:p w14:paraId="7A038297" w14:textId="5AA9FA7C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5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classificação</w:t>
      </w:r>
      <w:r w:rsidRPr="009542D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</w:t>
      </w:r>
      <w:r w:rsidRPr="009542D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não</w:t>
      </w:r>
      <w:r w:rsidRPr="009542D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impede</w:t>
      </w:r>
      <w:r w:rsidRPr="009542D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seu</w:t>
      </w:r>
      <w:r w:rsidRPr="009542D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julgamento</w:t>
      </w:r>
      <w:r w:rsidRPr="009542D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definitivo,</w:t>
      </w:r>
      <w:r w:rsidRPr="009542D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podendo</w:t>
      </w:r>
      <w:r w:rsidRPr="009542D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mesma</w:t>
      </w:r>
      <w:r w:rsidRPr="009542D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desclassificada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fase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aceitação fundamentada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registrada no sistema.</w:t>
      </w:r>
    </w:p>
    <w:p w14:paraId="21121219" w14:textId="138787C6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7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ordenará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automaticamente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propostas classificadas,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sendo que somente estas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participarão</w:t>
      </w:r>
      <w:r w:rsidRPr="009542D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fase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lances.</w:t>
      </w:r>
    </w:p>
    <w:p w14:paraId="22CE8E95" w14:textId="3ECF67E1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disponibilizará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campo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próprio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troca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mensagens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entre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Pregoeiro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licitantes.</w:t>
      </w:r>
    </w:p>
    <w:p w14:paraId="708EC219" w14:textId="1E5EF0D9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0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Iniciada 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etapa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competitiva, os licitantes deverão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encaminhar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lances exclusivamente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meio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="00C83920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eletrônico,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sendo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imediatamente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informados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seu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recebimento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valor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consignado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registro.</w:t>
      </w:r>
    </w:p>
    <w:p w14:paraId="55D8BA32" w14:textId="6E34453A" w:rsidR="00547D40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lance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deverá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ofertado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valor unitário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cada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item.</w:t>
      </w:r>
    </w:p>
    <w:p w14:paraId="5F24D6C9" w14:textId="0E419087" w:rsidR="00547D40" w:rsidRPr="009542D1" w:rsidRDefault="00547D40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procedimento seguirá de acordo com o modo de disputa adotado.</w:t>
      </w:r>
    </w:p>
    <w:p w14:paraId="3EEAA7FF" w14:textId="53D6A8E2" w:rsidR="00547D40" w:rsidRPr="009542D1" w:rsidRDefault="00547D40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Caso seja adotado para o envio de lances no pregão eletrônico o modo de disputa </w:t>
      </w:r>
      <w:r w:rsidR="00C70731" w:rsidRPr="009542D1">
        <w:rPr>
          <w:rFonts w:ascii="Times New Roman" w:hAnsi="Times New Roman" w:cs="Times New Roman"/>
          <w:b/>
          <w:bCs/>
          <w:sz w:val="24"/>
          <w:szCs w:val="24"/>
        </w:rPr>
        <w:t>“ABERTO E FECHADO”</w:t>
      </w:r>
      <w:r w:rsidRPr="009542D1">
        <w:rPr>
          <w:rFonts w:ascii="Times New Roman" w:hAnsi="Times New Roman" w:cs="Times New Roman"/>
          <w:sz w:val="24"/>
          <w:szCs w:val="24"/>
        </w:rPr>
        <w:t>, os licitantes apresentarão lances públicos e sucessivos, com lance final e fechado.</w:t>
      </w:r>
    </w:p>
    <w:p w14:paraId="4B3BB2EF" w14:textId="16D40858" w:rsidR="00547D40" w:rsidRPr="009542D1" w:rsidRDefault="00547D40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etapa de lances da sessão pública terá duração inicial de quinze minutos. Após esse prazo, o sistema encaminhará aviso de fechamento iminente dos lances, após o que transcorrerá o período de até dez minutos, aleatoriamente determinado, findo o qual será automaticamente encerrada a recepção de lances.</w:t>
      </w:r>
    </w:p>
    <w:p w14:paraId="4C4C57BC" w14:textId="0B77EEA7" w:rsidR="00547D40" w:rsidRPr="009542D1" w:rsidRDefault="00547D40" w:rsidP="00536CFD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Encerrado o prazo previsto no subitem anterior, o sistema abrirá oportunidade para que o </w:t>
      </w:r>
      <w:r w:rsidRPr="009542D1">
        <w:rPr>
          <w:rFonts w:ascii="Times New Roman" w:hAnsi="Times New Roman" w:cs="Times New Roman"/>
          <w:sz w:val="24"/>
          <w:szCs w:val="24"/>
        </w:rPr>
        <w:lastRenderedPageBreak/>
        <w:t>autor da oferta de valor mais baixo e os das ofertas com preços até 10% (dez por cento) superiores àquela possam ofertar um lance final e fechado em até cinco minutos, o qual será sigiloso até o encerramento deste prazo.</w:t>
      </w:r>
    </w:p>
    <w:p w14:paraId="692D873F" w14:textId="500ED5C9" w:rsidR="00AD5CC9" w:rsidRPr="009542D1" w:rsidRDefault="00547D40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No procedimento de que trata o subitem supra, o licitante poderá optar por manter o seu último lance da etapa aberta, ou por ofertar melhor lance.</w:t>
      </w:r>
    </w:p>
    <w:p w14:paraId="3E617DDE" w14:textId="3EEF0B0C" w:rsidR="00547D40" w:rsidRPr="009542D1" w:rsidRDefault="00547D40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Não havendo pelo menos três ofertas nas condições definidas neste item, poderão os autores dos melhores lances subsequentes, na ordem de classificação, oferecer um lance final e fechado em até cinco minutos, o qual será sigiloso até o encerramento deste prazo.</w:t>
      </w:r>
    </w:p>
    <w:p w14:paraId="3D268B3C" w14:textId="08669290" w:rsidR="00547D40" w:rsidRPr="009542D1" w:rsidRDefault="00547D40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Após o término dos prazos estabelecidos nos itens anteriores, o sistema ordenará e divulgará os lances segundo a ordem crescente de valores.</w:t>
      </w:r>
    </w:p>
    <w:p w14:paraId="39C60C70" w14:textId="77777777" w:rsidR="00DF731A" w:rsidRPr="009542D1" w:rsidRDefault="00DF731A" w:rsidP="00AF5A4D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03983AC8" w14:textId="1300856F" w:rsidR="00C83920" w:rsidRPr="009542D1" w:rsidRDefault="00F23CF9" w:rsidP="00536CFD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NEGOCIAÇÃO,</w:t>
      </w:r>
      <w:r w:rsidRPr="009542D1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JULGAMENTO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9542D1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ACEITAÇÃO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PROPOSTAS</w:t>
      </w:r>
    </w:p>
    <w:p w14:paraId="387EDCD2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Encerrada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etapa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lances,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havendo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empate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entre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propostas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lances,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critério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desempate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aquele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art.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60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Lei nº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2021,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nesta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ordem:</w:t>
      </w:r>
    </w:p>
    <w:p w14:paraId="75EA325D" w14:textId="77777777" w:rsidR="00955BA7" w:rsidRPr="009542D1" w:rsidRDefault="00F23CF9" w:rsidP="00536CFD">
      <w:pPr>
        <w:pStyle w:val="PargrafodaLista"/>
        <w:numPr>
          <w:ilvl w:val="0"/>
          <w:numId w:val="26"/>
        </w:numPr>
        <w:tabs>
          <w:tab w:val="left" w:pos="426"/>
          <w:tab w:val="left" w:pos="45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disputa</w:t>
      </w:r>
      <w:r w:rsidRPr="009542D1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final,</w:t>
      </w:r>
      <w:r w:rsidRPr="009542D1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hipótese</w:t>
      </w:r>
      <w:r w:rsidRPr="009542D1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licitantes</w:t>
      </w:r>
      <w:r w:rsidRPr="009542D1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empatados</w:t>
      </w:r>
      <w:r w:rsidRPr="009542D1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poderão</w:t>
      </w:r>
      <w:r w:rsidRPr="009542D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apresentar</w:t>
      </w:r>
      <w:r w:rsidRPr="009542D1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nova</w:t>
      </w:r>
      <w:r w:rsidRPr="009542D1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</w:t>
      </w:r>
      <w:r w:rsidRPr="009542D1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ato</w:t>
      </w:r>
      <w:r w:rsidRPr="009542D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contínuo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 classificação;</w:t>
      </w:r>
    </w:p>
    <w:p w14:paraId="349B14F8" w14:textId="77777777" w:rsidR="00955BA7" w:rsidRPr="009542D1" w:rsidRDefault="00F23CF9" w:rsidP="00536CFD">
      <w:pPr>
        <w:pStyle w:val="PargrafodaLista"/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avaliação</w:t>
      </w:r>
      <w:r w:rsidRPr="009542D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desempenho</w:t>
      </w:r>
      <w:r w:rsidRPr="009542D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contratual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prévio</w:t>
      </w:r>
      <w:r w:rsidRPr="009542D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licitantes,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qual</w:t>
      </w:r>
      <w:r w:rsidRPr="009542D1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deverão</w:t>
      </w:r>
      <w:r w:rsidRPr="009542D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preferencialmente</w:t>
      </w:r>
      <w:r w:rsidRPr="009542D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</w:t>
      </w:r>
      <w:r w:rsidRPr="009542D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utilizados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registros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cadastrais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efeito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atesto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cumprimento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obrigações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nesta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Lei;</w:t>
      </w:r>
    </w:p>
    <w:p w14:paraId="3C80393F" w14:textId="77777777" w:rsidR="00955BA7" w:rsidRPr="009542D1" w:rsidRDefault="00F23CF9" w:rsidP="00536CFD">
      <w:pPr>
        <w:pStyle w:val="PargrafodaLista"/>
        <w:numPr>
          <w:ilvl w:val="0"/>
          <w:numId w:val="26"/>
        </w:numPr>
        <w:tabs>
          <w:tab w:val="left" w:pos="39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desenvolvimento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ações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equidade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entre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homens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mulheres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ambiente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trabalho,</w:t>
      </w:r>
      <w:r w:rsidRPr="009542D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conforme regulamento;</w:t>
      </w:r>
    </w:p>
    <w:p w14:paraId="1E2106D9" w14:textId="77777777" w:rsidR="00955BA7" w:rsidRPr="009542D1" w:rsidRDefault="00F23CF9" w:rsidP="00536CFD">
      <w:pPr>
        <w:pStyle w:val="PargrafodaLista"/>
        <w:numPr>
          <w:ilvl w:val="0"/>
          <w:numId w:val="26"/>
        </w:numPr>
        <w:tabs>
          <w:tab w:val="left" w:pos="426"/>
          <w:tab w:val="left" w:pos="45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desenvolvimento</w:t>
      </w:r>
      <w:r w:rsidRPr="009542D1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</w:t>
      </w:r>
      <w:r w:rsidRPr="009542D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</w:t>
      </w:r>
      <w:r w:rsidRPr="009542D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programa</w:t>
      </w:r>
      <w:r w:rsidRPr="009542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integridade</w:t>
      </w:r>
      <w:r w:rsidRPr="009542D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(compliance),</w:t>
      </w:r>
      <w:r w:rsidRPr="009542D1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conforme</w:t>
      </w:r>
      <w:r w:rsidRPr="009542D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orientações</w:t>
      </w:r>
      <w:r w:rsidRPr="009542D1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órgãos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controle.</w:t>
      </w:r>
    </w:p>
    <w:p w14:paraId="3470F387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Persistindo o empate, será assegurada preferência, sucessivamente, aos bens e serviços produzidos ou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prestados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por:</w:t>
      </w:r>
    </w:p>
    <w:p w14:paraId="6C3B4D7E" w14:textId="77777777" w:rsidR="00955BA7" w:rsidRPr="009542D1" w:rsidRDefault="00F23CF9" w:rsidP="00536CFD">
      <w:pPr>
        <w:pStyle w:val="PargrafodaLista"/>
        <w:numPr>
          <w:ilvl w:val="0"/>
          <w:numId w:val="25"/>
        </w:numPr>
        <w:tabs>
          <w:tab w:val="left" w:pos="426"/>
          <w:tab w:val="left" w:pos="47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empresas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estabelecidas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território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Estado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Distrito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Federal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órgão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entidade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Administração Pública estadual ou distrital licitante ou, no caso de licitação realizada por órgão ou entidade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Município,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 território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 Estado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 que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este se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localize;</w:t>
      </w:r>
    </w:p>
    <w:p w14:paraId="3A18D79B" w14:textId="77777777" w:rsidR="00955BA7" w:rsidRPr="009542D1" w:rsidRDefault="00F23CF9" w:rsidP="00536CFD">
      <w:pPr>
        <w:pStyle w:val="PargrafodaLista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empresas</w:t>
      </w:r>
      <w:r w:rsidRPr="009542D1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brasileiras</w:t>
      </w:r>
      <w:r w:rsidRPr="009542D1">
        <w:rPr>
          <w:rFonts w:ascii="Times New Roman" w:hAnsi="Times New Roman" w:cs="Times New Roman"/>
          <w:b/>
          <w:sz w:val="24"/>
          <w:szCs w:val="24"/>
        </w:rPr>
        <w:t>;</w:t>
      </w:r>
    </w:p>
    <w:p w14:paraId="66142076" w14:textId="77777777" w:rsidR="00955BA7" w:rsidRPr="009542D1" w:rsidRDefault="00F23CF9" w:rsidP="00536CFD">
      <w:pPr>
        <w:pStyle w:val="PargrafodaLista"/>
        <w:numPr>
          <w:ilvl w:val="0"/>
          <w:numId w:val="25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empresas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invistam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pesquisa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desenvolvimento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tecnologia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País;</w:t>
      </w:r>
    </w:p>
    <w:p w14:paraId="2D2E2FD3" w14:textId="77777777" w:rsidR="00955BA7" w:rsidRPr="009542D1" w:rsidRDefault="00F23CF9" w:rsidP="00536CFD">
      <w:pPr>
        <w:pStyle w:val="PargrafodaLista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empresas que comprovem a prática de mitigação, nos termos da Lei nº 12.187, de 29 de dezembro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2009.</w:t>
      </w:r>
    </w:p>
    <w:p w14:paraId="374C6F9A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lastRenderedPageBreak/>
        <w:t>Encerrada a etapa de envio de lances da sessão pública, na hipótese da proposta do primeiro colocado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permanecer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acima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 preço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mínimo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definido para a contratação, o pregoeiro poderá</w:t>
      </w:r>
      <w:r w:rsidRPr="009542D1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negociar condições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mais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vantajosas, após definido 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resultado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julgamento.</w:t>
      </w:r>
    </w:p>
    <w:p w14:paraId="0A623267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negociação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realizada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meio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sistema,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podendo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acompanhada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demais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licitantes.</w:t>
      </w:r>
    </w:p>
    <w:p w14:paraId="74344985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desclassificada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após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negociação</w:t>
      </w:r>
      <w:r w:rsidRPr="009542D1">
        <w:rPr>
          <w:rFonts w:ascii="Times New Roman" w:hAnsi="Times New Roman" w:cs="Times New Roman"/>
          <w:b/>
          <w:sz w:val="24"/>
          <w:szCs w:val="24"/>
        </w:rPr>
        <w:t>:</w:t>
      </w:r>
    </w:p>
    <w:p w14:paraId="14F564B0" w14:textId="77777777" w:rsidR="00955BA7" w:rsidRPr="009542D1" w:rsidRDefault="00F23CF9" w:rsidP="00536CFD">
      <w:pPr>
        <w:pStyle w:val="PargrafodaLista"/>
        <w:numPr>
          <w:ilvl w:val="0"/>
          <w:numId w:val="24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contiver</w:t>
      </w:r>
      <w:r w:rsidRPr="009542D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vícios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insanáveis;</w:t>
      </w:r>
    </w:p>
    <w:p w14:paraId="252460AC" w14:textId="77777777" w:rsidR="00955BA7" w:rsidRPr="009542D1" w:rsidRDefault="00F23CF9" w:rsidP="00536CFD">
      <w:pPr>
        <w:pStyle w:val="PargrafodaLista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não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obedecer</w:t>
      </w:r>
      <w:r w:rsidRPr="009542D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especificações</w:t>
      </w:r>
      <w:r w:rsidRPr="009542D1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técnicas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contidas</w:t>
      </w:r>
      <w:r w:rsidRPr="009542D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Termo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Referência;</w:t>
      </w:r>
    </w:p>
    <w:p w14:paraId="7F9D6AD1" w14:textId="77777777" w:rsidR="00955BA7" w:rsidRPr="009542D1" w:rsidRDefault="00F23CF9" w:rsidP="00536CFD">
      <w:pPr>
        <w:pStyle w:val="PargrafodaLista"/>
        <w:numPr>
          <w:ilvl w:val="0"/>
          <w:numId w:val="24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apresentar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preços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acima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valor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definido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contratação;</w:t>
      </w:r>
    </w:p>
    <w:p w14:paraId="5517C6F1" w14:textId="77777777" w:rsidR="00955BA7" w:rsidRPr="009542D1" w:rsidRDefault="00F23CF9" w:rsidP="00536CFD">
      <w:pPr>
        <w:pStyle w:val="PargrafodaLista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apresentar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desconformidade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quaisquer outras exigências deste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 ou seus anexos, desde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insanável.</w:t>
      </w:r>
    </w:p>
    <w:p w14:paraId="0C37DE80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84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negociação</w:t>
      </w:r>
      <w:r w:rsidRPr="009542D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poderá</w:t>
      </w:r>
      <w:r w:rsidRPr="009542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</w:t>
      </w:r>
      <w:r w:rsidRPr="009542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feita</w:t>
      </w:r>
      <w:r w:rsidRPr="009542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demais</w:t>
      </w:r>
      <w:r w:rsidRPr="009542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licitantes,</w:t>
      </w:r>
      <w:r w:rsidRPr="009542D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segundo</w:t>
      </w:r>
      <w:r w:rsidRPr="009542D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ordem</w:t>
      </w:r>
      <w:r w:rsidRPr="009542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classificação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inicialmente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estabelecida,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quando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primeiro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colocado,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mesmo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após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negociação,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for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desclassificado.</w:t>
      </w:r>
    </w:p>
    <w:p w14:paraId="2A606E73" w14:textId="30A55BE9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79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resultado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negociação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divulgado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todos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licitantes</w:t>
      </w:r>
      <w:r w:rsidRPr="009542D1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anexado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aos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autos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processo</w:t>
      </w:r>
      <w:r w:rsidRPr="009542D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licitatório.</w:t>
      </w:r>
    </w:p>
    <w:p w14:paraId="3C89B9BF" w14:textId="77777777" w:rsidR="007D72E2" w:rsidRPr="009542D1" w:rsidRDefault="007D72E2" w:rsidP="00536CFD">
      <w:pPr>
        <w:pStyle w:val="PargrafodaLista"/>
        <w:tabs>
          <w:tab w:val="left" w:pos="426"/>
          <w:tab w:val="left" w:pos="792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507A03E6" w14:textId="77777777" w:rsidR="00955BA7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FASE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7D135994" w14:textId="0F65707D" w:rsidR="00522AA8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3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Encerrada a etapa de aceitação da proposta, o pregoeiro verificará se o licitante provisoriamente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classificado em primeiro lugar atende às condições de participação no certame, conforme previsto no art. 14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nº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14.133/2021,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legislação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correlata 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item do edital.</w:t>
      </w:r>
    </w:p>
    <w:p w14:paraId="6928A0F3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40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</w:rPr>
        <w:t>Será realizada pesquisa junto ao CEIS (CGU), junto ao CNJ (condenações cíveis por atos de</w:t>
      </w:r>
      <w:r w:rsidRPr="009542D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improbidade administrativa) e no Portal Transparência (www.portaltransparencia.gov.br), para aferição de</w:t>
      </w:r>
      <w:r w:rsidRPr="009542D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eventuais registros impeditivos de participar de licitações ou de celebrar contratos com a Administração</w:t>
      </w:r>
      <w:r w:rsidRPr="009542D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Pública.</w:t>
      </w:r>
    </w:p>
    <w:p w14:paraId="56B3756D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0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não cumprimento das condições de participação, acarretará a desclassificação da licitante, bem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como</w:t>
      </w:r>
      <w:r w:rsidRPr="009542D1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sanções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previstas</w:t>
      </w:r>
      <w:r w:rsidRPr="009542D1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neste</w:t>
      </w:r>
      <w:r w:rsidRPr="009542D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Edital,</w:t>
      </w:r>
      <w:r w:rsidRPr="009542D1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podendo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Pregoeiro</w:t>
      </w:r>
      <w:r w:rsidRPr="009542D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convocar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empresa</w:t>
      </w:r>
      <w:r w:rsidRPr="009542D1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apresentou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 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lance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subsequente.</w:t>
      </w:r>
    </w:p>
    <w:p w14:paraId="26F65378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Caso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atendidas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condições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participação,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iniciado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procedimento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habilitação.</w:t>
      </w:r>
    </w:p>
    <w:p w14:paraId="52ECFB75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1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É dever do licitante atualizar previamente as comprovações constantes do PORTAL DE COMPRAS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PÚBLICAS, para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 estejam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vigentes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data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abertura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sessão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pública.</w:t>
      </w:r>
    </w:p>
    <w:p w14:paraId="32A1CF22" w14:textId="749ED265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O pregoeiro obedecerá, tendo em vista o enquadramento dos licitantes no tratamento </w:t>
      </w:r>
      <w:r w:rsidRPr="009542D1">
        <w:rPr>
          <w:rFonts w:ascii="Times New Roman" w:hAnsi="Times New Roman" w:cs="Times New Roman"/>
          <w:sz w:val="24"/>
          <w:szCs w:val="24"/>
        </w:rPr>
        <w:lastRenderedPageBreak/>
        <w:t>favorecido às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ME/EPPs, 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disposto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arts. 42 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43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Lei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Complementar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nº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123/06.</w:t>
      </w:r>
    </w:p>
    <w:p w14:paraId="04941E87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5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Havendo a necessidade de envio de documentos de habilitação complementares, necessários à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confirmação daqueles exigidos neste Edital e já apresentados, o licitante será convocado a encaminhá-los,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 formato digital,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via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sistema, 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prazo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estabelecido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 pregoeiro.</w:t>
      </w:r>
    </w:p>
    <w:p w14:paraId="2BAF1D14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9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Somente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haverá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necessidade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comprovação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preenchimento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requisitos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mediante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apresentação dos documentos originais não-digitais quando houver dúvida em relação à integridade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documento digital.</w:t>
      </w:r>
    </w:p>
    <w:p w14:paraId="00F282DE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7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Eventual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inabilitação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considerada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fins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apuração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veracidade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informações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prestadas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declaração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cumprimento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requisitos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habilitação,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conforme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art.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63,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 nº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14.133/2021.</w:t>
      </w:r>
    </w:p>
    <w:p w14:paraId="10C66C08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7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Após</w:t>
      </w:r>
      <w:r w:rsidRPr="009542D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vinculação</w:t>
      </w:r>
      <w:r w:rsidRPr="009542D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documentos</w:t>
      </w:r>
      <w:r w:rsidRPr="009542D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habilitação,</w:t>
      </w:r>
      <w:r w:rsidRPr="009542D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não</w:t>
      </w:r>
      <w:r w:rsidRPr="009542D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permitida</w:t>
      </w:r>
      <w:r w:rsidRPr="009542D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substituição</w:t>
      </w:r>
      <w:r w:rsidRPr="009542D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apresentação de novos documentos, salvo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caso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diligência:</w:t>
      </w:r>
    </w:p>
    <w:p w14:paraId="272B1A97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0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Complementação</w:t>
      </w:r>
      <w:r w:rsidRPr="009542D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informações</w:t>
      </w:r>
      <w:r w:rsidRPr="009542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acerca</w:t>
      </w:r>
      <w:r w:rsidRPr="009542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documentos</w:t>
      </w:r>
      <w:r w:rsidRPr="009542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já</w:t>
      </w:r>
      <w:r w:rsidRPr="009542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apresentados</w:t>
      </w:r>
      <w:r w:rsidRPr="009542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pelos</w:t>
      </w:r>
      <w:r w:rsidRPr="009542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licitantes</w:t>
      </w:r>
      <w:r w:rsidRPr="009542D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desde</w:t>
      </w:r>
      <w:r w:rsidRPr="009542D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 necessária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apurar fatos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existentes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época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abertura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 certame;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</w:p>
    <w:p w14:paraId="3BA7E8B9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Atualização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documentos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cuja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validade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tenha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expirado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após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data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limite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estabelecida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neste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</w:t>
      </w:r>
      <w:r w:rsidRPr="009542D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recebimento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das propostas.</w:t>
      </w:r>
    </w:p>
    <w:p w14:paraId="64A6E26D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Na análise dos documentos de habilitação, o pregoeiro poderá sanar erros ou falhas, que não alterem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 substância dos documentos e sua validade jurídica, mediante decisão fundamentada, registrada em ata 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acessível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todos, atribuindo-lhes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eficácia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fins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habilitação 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classificação.</w:t>
      </w:r>
    </w:p>
    <w:p w14:paraId="249B9377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4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Na hipótese de o licitante não atender às exigências para habilitação, o pregoeiro examinará 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 subsequente e assim sucessivamente, na ordem de classificação, até a apuração de uma proposta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 atenda ao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presente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edital.</w:t>
      </w:r>
    </w:p>
    <w:p w14:paraId="51A7DA1B" w14:textId="7C90476A" w:rsidR="00D5416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Verificada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conformidade</w:t>
      </w:r>
      <w:r w:rsidRPr="009542D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documentos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apresentados,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declarado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VENCEDOR.</w:t>
      </w:r>
    </w:p>
    <w:p w14:paraId="23225489" w14:textId="77777777" w:rsidR="00D54167" w:rsidRPr="009542D1" w:rsidRDefault="00D54167" w:rsidP="00536CFD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75A7FC3" w14:textId="022C82CE" w:rsidR="00EB524F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READEQUADA</w:t>
      </w:r>
    </w:p>
    <w:p w14:paraId="5419C4E9" w14:textId="2DCFC02F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pregoeiro solicitará ao licitante mais bem classificado que, no prazo estabelecido pelo pregoeiro,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envie a proposta adequada ao último lance ofertado após a negociação realizada, em campo próprio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Sistema, acompanhada, se for o caso, dos documentos complementares, quando necessários à confirmação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daqueles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exigidos neste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 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já apresentados.</w:t>
      </w:r>
    </w:p>
    <w:p w14:paraId="7BA40ECF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É facultado ao pregoeiro prorrogar o prazo estabelecido, a partir de solicitação fundamentada feita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 chat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licitante, antes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findo 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prazo.</w:t>
      </w:r>
    </w:p>
    <w:p w14:paraId="268175A7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lastRenderedPageBreak/>
        <w:t>A PROPOSTA COMERCIAL, deverá ser enviada, em 01 (uma) via, rubricada em todas as folhas e 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última assinada pelo representante Legal da Empresa citado nos documentos de habilitação, em linguagem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concisa,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sem emendas, rasuras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entrelinhas, contendo 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seguintes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elementos:</w:t>
      </w:r>
    </w:p>
    <w:p w14:paraId="2EE6C3E5" w14:textId="77777777" w:rsidR="00955BA7" w:rsidRPr="009542D1" w:rsidRDefault="00F23CF9" w:rsidP="00536CFD">
      <w:pPr>
        <w:pStyle w:val="PargrafodaLista"/>
        <w:numPr>
          <w:ilvl w:val="0"/>
          <w:numId w:val="23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Descrição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completa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serviço ou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objeto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fornecido;</w:t>
      </w:r>
    </w:p>
    <w:p w14:paraId="65F5F1EB" w14:textId="77777777" w:rsidR="00955BA7" w:rsidRPr="009542D1" w:rsidRDefault="00F23CF9" w:rsidP="00536CFD">
      <w:pPr>
        <w:pStyle w:val="PargrafodaLista"/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Preço Global, contendo no máximo 04 (quatro) casas decimais, expressos em moeda corrente nacional,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apurados à data de sua apresentação, incluindo além do lucro, todas as despesas resultantes de impostos,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taxas, tributos, frete e demais encargos, assim como todas as despesas diretas ou indiretas relacionadas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 o integral fornecimento do objeto da presente licitação, sem inclusão de qualquer encargo financeiro ou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previsão inflacionária;</w:t>
      </w:r>
    </w:p>
    <w:p w14:paraId="274EBA63" w14:textId="77777777" w:rsidR="00955BA7" w:rsidRPr="009542D1" w:rsidRDefault="00F23CF9" w:rsidP="00536CFD">
      <w:pPr>
        <w:pStyle w:val="PargrafodaLista"/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Razão Social, CNPJ – Cadastro Nacional de Pessoa Jurídica, Inscrição Estadual, endereço completo,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número de telefone, número de agência e conta bancária, além da indicação de e-mail para envio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Autorização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Fornecimento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Ata;</w:t>
      </w:r>
    </w:p>
    <w:p w14:paraId="4D122A29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0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Após o encerramento da fase de habilitação e encerrado o prazo de envio da proposta readequada 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pregoeiro anunciará a abertura do prazo para manifestação da intenção de interposição de RECURSO 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campo próprio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sistema.</w:t>
      </w:r>
    </w:p>
    <w:p w14:paraId="07278588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Encerrada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fase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recurso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inexistindo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interposição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deste,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objeto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ADJUDICADO.</w:t>
      </w:r>
    </w:p>
    <w:p w14:paraId="63949598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arquivos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encaminhados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deverão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estar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PDF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tipo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“pesquisável”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assinados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representante legal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empresa.</w:t>
      </w:r>
    </w:p>
    <w:p w14:paraId="4F31585E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3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documentos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eletrônicos</w:t>
      </w:r>
      <w:r w:rsidRPr="009542D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produzidos</w:t>
      </w:r>
      <w:r w:rsidRPr="009542D1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utilização</w:t>
      </w:r>
      <w:r w:rsidRPr="009542D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processo</w:t>
      </w:r>
      <w:r w:rsidRPr="009542D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certificação</w:t>
      </w:r>
      <w:r w:rsidRPr="009542D1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disponibilizada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pela ICP-Brasil, nos termos da Medida Provisória Nº 2200-2, de 24 de agosto de 2001, serão recebidos 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presumir-se-ão verdadeiros em relação aos signatários, dispensando-se o envio de documentos originais 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cópias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autenticadas em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papel.</w:t>
      </w:r>
    </w:p>
    <w:p w14:paraId="0A88C8F7" w14:textId="37311099" w:rsidR="00022A9C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1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empresa participante e seu representante legal são responsáveis pela autenticidade e veracidade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documentos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enviados eletronicamente.</w:t>
      </w:r>
    </w:p>
    <w:p w14:paraId="6F359FFD" w14:textId="484F5F14" w:rsidR="00522AA8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RECURSOS</w:t>
      </w:r>
    </w:p>
    <w:p w14:paraId="501AAB7C" w14:textId="201C8184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Havendo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intenção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recurso,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Pregoeiro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mensagem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lançada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informará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recorrentes que poderão apresentar com razões de recurso, no prazo de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03 (três) dias</w:t>
      </w:r>
      <w:r w:rsidRPr="009542D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úteis </w:t>
      </w:r>
      <w:r w:rsidRPr="009542D1">
        <w:rPr>
          <w:rFonts w:ascii="Times New Roman" w:hAnsi="Times New Roman" w:cs="Times New Roman"/>
          <w:sz w:val="24"/>
          <w:szCs w:val="24"/>
        </w:rPr>
        <w:t>após 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encerramento da sessão pública, e aos demais licitantes que poderão apresentar contrarrazões, em igual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número de dias, os quais começarão a correr do término do prazo, sendo lhes assegurada vista imediata do</w:t>
      </w:r>
      <w:r w:rsidR="00022A9C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autos.</w:t>
      </w:r>
    </w:p>
    <w:p w14:paraId="4CE8CEEF" w14:textId="41C288C8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recursos e as contrarrazões serão oferecidos exclusivamente por meio eletrônico, na opção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lastRenderedPageBreak/>
        <w:t>RECURSO e a apresentação de documentos relativos às peças antes indicadas, se houver, será efetuada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exclusivamente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meio eletrônico,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observados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prazos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estabelecidos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subitem 1</w:t>
      </w:r>
      <w:r w:rsidR="008B6D06" w:rsidRPr="009542D1">
        <w:rPr>
          <w:rFonts w:ascii="Times New Roman" w:hAnsi="Times New Roman" w:cs="Times New Roman"/>
          <w:sz w:val="24"/>
          <w:szCs w:val="24"/>
        </w:rPr>
        <w:t>3</w:t>
      </w:r>
      <w:r w:rsidRPr="009542D1">
        <w:rPr>
          <w:rFonts w:ascii="Times New Roman" w:hAnsi="Times New Roman" w:cs="Times New Roman"/>
          <w:sz w:val="24"/>
          <w:szCs w:val="24"/>
        </w:rPr>
        <w:t>.1.</w:t>
      </w:r>
    </w:p>
    <w:p w14:paraId="2B515B86" w14:textId="46759126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falta de intenção de recurso importará a decadência do direito de recurso e o Pregoeiro adjudicará o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objeto do certame ao vencedor na própria sessão, propondo à autoridade competente a homologação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procedimento licitatório.</w:t>
      </w:r>
    </w:p>
    <w:p w14:paraId="503017DC" w14:textId="23E44B2F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0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hipótese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interposição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recurso,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Pregoeiro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encaminhará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autos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devidamente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fundamentado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 autoridade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competente.</w:t>
      </w:r>
    </w:p>
    <w:p w14:paraId="698BEFC0" w14:textId="4EB79DBD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recurso contra decisão do Pregoeiro terá efeito suspensivo e o seu acolhimento resultará na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invalidação apenas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insuscetíveis de aproveitamento.</w:t>
      </w:r>
    </w:p>
    <w:p w14:paraId="26A69719" w14:textId="55B706FD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Uma vez decididos os recursos administrativos eventualmente interpostos e constatada a regularidade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 atos praticados, a autoridade competente, no interesse público, adjudicará o objeto do certame à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 vencedora 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homologará 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procedimento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licitatório.</w:t>
      </w:r>
    </w:p>
    <w:p w14:paraId="5FFF5FD7" w14:textId="4D7FFED4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Caberá ainda, pedido de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reconsideração, no prazo de 3 (três) dias úteis</w:t>
      </w:r>
      <w:r w:rsidRPr="009542D1">
        <w:rPr>
          <w:rFonts w:ascii="Times New Roman" w:hAnsi="Times New Roman" w:cs="Times New Roman"/>
          <w:sz w:val="24"/>
          <w:szCs w:val="24"/>
        </w:rPr>
        <w:t>, contado da data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intimação, relativamente 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ato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qual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não caiba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recurso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hierárquico.</w:t>
      </w:r>
      <w:r w:rsidR="00547D40" w:rsidRPr="009542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0C9910" w14:textId="77777777" w:rsidR="00955BA7" w:rsidRPr="009542D1" w:rsidRDefault="00955BA7" w:rsidP="00AF5A4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5F448C59" w14:textId="59FB9369" w:rsidR="00271920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9542D1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41558BA3" w14:textId="3810F4D1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3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Decididos os cursos e constatada a regularidade dos atos praticados, a autoridade competente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homologará o procedimento e determinará a convocação dos beneficiários para a assinatura da Ata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Registro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Preços.</w:t>
      </w:r>
    </w:p>
    <w:p w14:paraId="2A87E644" w14:textId="1F750D23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0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ata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registro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preços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formalizada,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observância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artigos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82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86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14.133/21,</w:t>
      </w:r>
      <w:r w:rsidR="007B696E" w:rsidRPr="009542D1">
        <w:rPr>
          <w:rFonts w:ascii="Times New Roman" w:hAnsi="Times New Roman" w:cs="Times New Roman"/>
          <w:sz w:val="24"/>
          <w:szCs w:val="24"/>
        </w:rPr>
        <w:t xml:space="preserve"> bem como artigos 130 a 135 do Decreto Municipal 3.635/2023, 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subscrita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pela autoridade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competente</w:t>
      </w:r>
      <w:r w:rsidR="007B696E" w:rsidRPr="009542D1">
        <w:rPr>
          <w:rFonts w:ascii="Times New Roman" w:hAnsi="Times New Roman" w:cs="Times New Roman"/>
          <w:sz w:val="24"/>
          <w:szCs w:val="24"/>
        </w:rPr>
        <w:t>.</w:t>
      </w:r>
    </w:p>
    <w:p w14:paraId="581AC770" w14:textId="77777777" w:rsidR="009132DB" w:rsidRPr="009542D1" w:rsidRDefault="009132DB" w:rsidP="00536CFD">
      <w:pPr>
        <w:pStyle w:val="PargrafodaLista"/>
        <w:numPr>
          <w:ilvl w:val="1"/>
          <w:numId w:val="32"/>
        </w:numPr>
        <w:tabs>
          <w:tab w:val="left" w:pos="426"/>
          <w:tab w:val="left" w:pos="70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7" w:name="_Hlk206079797"/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>SEÇÃO IV - DO SISTEMA DE REGISTRO DE PREÇOS</w:t>
      </w:r>
      <w:r w:rsidRPr="009542D1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, </w:t>
      </w:r>
      <w:r w:rsidRPr="009542D1">
        <w:rPr>
          <w:rFonts w:ascii="Times New Roman" w:hAnsi="Times New Roman" w:cs="Times New Roman"/>
          <w:sz w:val="24"/>
          <w:szCs w:val="24"/>
        </w:rPr>
        <w:t>do Decreto Municipal nº 3.635/2023</w:t>
      </w:r>
      <w:r w:rsidRPr="009542D1">
        <w:rPr>
          <w:rFonts w:ascii="Times New Roman" w:hAnsi="Times New Roman" w:cs="Times New Roman"/>
          <w:sz w:val="24"/>
          <w:szCs w:val="24"/>
          <w:lang w:val="pt-BR"/>
        </w:rPr>
        <w:t>, de 12 de maio de 2023.</w:t>
      </w:r>
    </w:p>
    <w:p w14:paraId="1662056E" w14:textId="77777777" w:rsidR="009132DB" w:rsidRPr="009542D1" w:rsidRDefault="009132DB" w:rsidP="00536CFD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Subseção I - Disposições Gerais</w:t>
      </w:r>
      <w:r w:rsidRPr="009542D1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artigos 121 a 125 </w:t>
      </w:r>
    </w:p>
    <w:p w14:paraId="49771C76" w14:textId="77777777" w:rsidR="009132DB" w:rsidRPr="009542D1" w:rsidRDefault="009132DB" w:rsidP="00536CFD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III - Do Órgão Gerenciador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9542D1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artigos 127 e seus incisos.</w:t>
      </w:r>
    </w:p>
    <w:p w14:paraId="798BA9FD" w14:textId="77777777" w:rsidR="009132DB" w:rsidRPr="009542D1" w:rsidRDefault="009132DB" w:rsidP="00536CFD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  </w:t>
      </w:r>
      <w:r w:rsidRPr="009542D1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IV - Do Órgão Participante, </w:t>
      </w:r>
      <w:r w:rsidRPr="009542D1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artigos 128 e seus incisos.</w:t>
      </w:r>
    </w:p>
    <w:p w14:paraId="7E0547EA" w14:textId="77777777" w:rsidR="009132DB" w:rsidRPr="009542D1" w:rsidRDefault="009132DB" w:rsidP="00536CFD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V - Da Adesão - </w:t>
      </w:r>
      <w:r w:rsidRPr="009542D1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artigos 129 e seus incisos.</w:t>
      </w:r>
    </w:p>
    <w:p w14:paraId="502BEAD8" w14:textId="77777777" w:rsidR="00335090" w:rsidRPr="009542D1" w:rsidRDefault="009132DB" w:rsidP="00536CFD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VI - Da Ata de Registro de Preços e Das Regras Gerais de Contratação</w:t>
      </w:r>
      <w:r w:rsidRPr="009542D1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5"/>
          <w:sz w:val="24"/>
          <w:szCs w:val="24"/>
        </w:rPr>
        <w:t>s artigos</w:t>
      </w:r>
      <w:r w:rsidRPr="009542D1">
        <w:rPr>
          <w:rFonts w:ascii="Times New Roman" w:hAnsi="Times New Roman" w:cs="Times New Roman"/>
          <w:sz w:val="24"/>
          <w:szCs w:val="24"/>
        </w:rPr>
        <w:t xml:space="preserve"> 130 a 135</w:t>
      </w:r>
      <w:r w:rsidR="00335090" w:rsidRPr="009542D1">
        <w:rPr>
          <w:rFonts w:ascii="Times New Roman" w:hAnsi="Times New Roman" w:cs="Times New Roman"/>
          <w:sz w:val="24"/>
          <w:szCs w:val="24"/>
        </w:rPr>
        <w:t>.</w:t>
      </w:r>
    </w:p>
    <w:bookmarkEnd w:id="7"/>
    <w:p w14:paraId="3A998A3B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78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Será</w:t>
      </w:r>
      <w:r w:rsidRPr="009542D1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registrado</w:t>
      </w:r>
      <w:r w:rsidRPr="009542D1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9542D1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menor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preço</w:t>
      </w:r>
      <w:r w:rsidRPr="009542D1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por</w:t>
      </w:r>
      <w:r w:rsidRPr="009542D1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item.</w:t>
      </w:r>
    </w:p>
    <w:p w14:paraId="7E37EFE4" w14:textId="60CCF4F2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1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Será admitido o registro de mais de um fornecedor ou prestador de serviço, desde que aceitem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cotar o objeto em preço igual ao do licitante vencedor, assegurada a preferência de contratação de acordo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 ordem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classificação.</w:t>
      </w:r>
    </w:p>
    <w:p w14:paraId="2A4FC8F6" w14:textId="77777777" w:rsidR="00271920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licitante que convocada para assinar a ata deixar de fazê-lo no prazo fixado, dela será excluída,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30F915C7" w14:textId="0FFBD139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podendo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aplicadas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penalidades cabíveis.</w:t>
      </w:r>
    </w:p>
    <w:p w14:paraId="5EC5366D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2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É vedada à participação do órgão ou entidade em mais de uma ata de registro de preços com 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mesmo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objeto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prazo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validade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daquela de que já tiver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participado,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salvo na ocorrência de</w:t>
      </w:r>
      <w:r w:rsidRPr="009542D1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ata que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tenha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registrado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quantitativo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inferior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máximo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 edital.</w:t>
      </w:r>
    </w:p>
    <w:p w14:paraId="4EC5EA35" w14:textId="77777777" w:rsidR="00955BA7" w:rsidRPr="009542D1" w:rsidRDefault="00955BA7" w:rsidP="00AF5A4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19B6E1B3" w14:textId="4E081F1D" w:rsidR="00955BA7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8" w:name="14._INEXECUÇÃO,_EXTINÇÃO_E/OU_CANCELAMEN"/>
      <w:bookmarkEnd w:id="8"/>
      <w:r w:rsidRPr="009542D1">
        <w:rPr>
          <w:rFonts w:ascii="Times New Roman" w:hAnsi="Times New Roman" w:cs="Times New Roman"/>
          <w:sz w:val="24"/>
          <w:szCs w:val="24"/>
          <w:u w:val="single"/>
        </w:rPr>
        <w:t>CANCELAMENTO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ATA</w:t>
      </w:r>
    </w:p>
    <w:p w14:paraId="17FD5FD4" w14:textId="62FF39C0" w:rsidR="00955BA7" w:rsidRPr="009542D1" w:rsidRDefault="007B696E" w:rsidP="00536CFD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registro de preço de fornecedor ou prestador de serviço será cancelado, na forma prevista no artigo 141 do Decreto Municipal 3.635/2023, quando:</w:t>
      </w:r>
    </w:p>
    <w:p w14:paraId="3B10063A" w14:textId="19C7779D" w:rsidR="008B6D06" w:rsidRPr="009542D1" w:rsidRDefault="00FF3BD4" w:rsidP="00536CFD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For atestado o descumprimento das condições previstas na ata de registro de preços;</w:t>
      </w:r>
    </w:p>
    <w:p w14:paraId="4D91F081" w14:textId="080F43DC" w:rsidR="00547D40" w:rsidRPr="009542D1" w:rsidRDefault="00FF3BD4" w:rsidP="00536CFD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contrato ou documento equivalente não for firmado no prazo estabelecido pela Administração;</w:t>
      </w:r>
    </w:p>
    <w:p w14:paraId="48B284FC" w14:textId="1148870F" w:rsidR="00FF3BD4" w:rsidRPr="009542D1" w:rsidRDefault="00FF3BD4" w:rsidP="00536CFD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fornecedor ou prestador de serviço registrado não aceitar reduzir o seu preço registrado, na hipótese deste se tornar superior aos preços praticados no mercado;</w:t>
      </w:r>
    </w:p>
    <w:p w14:paraId="4EBCBBD4" w14:textId="1DC909D4" w:rsidR="00A9488E" w:rsidRPr="009542D1" w:rsidRDefault="00FF3BD4" w:rsidP="00536CFD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Estiverem presentes razões de interesse público;</w:t>
      </w:r>
    </w:p>
    <w:p w14:paraId="2E62335E" w14:textId="11D80809" w:rsidR="00955BA7" w:rsidRPr="009542D1" w:rsidRDefault="00FF3BD4" w:rsidP="00536CFD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Restar caracterizada a impossibilidade de concretização do objeto registrado em razão de caso fortuito ou força maior</w:t>
      </w:r>
      <w:r w:rsidR="00A9488E" w:rsidRPr="009542D1">
        <w:rPr>
          <w:rFonts w:ascii="Times New Roman" w:hAnsi="Times New Roman" w:cs="Times New Roman"/>
          <w:sz w:val="24"/>
          <w:szCs w:val="24"/>
        </w:rPr>
        <w:t>; e</w:t>
      </w:r>
    </w:p>
    <w:p w14:paraId="594BA4E7" w14:textId="7CD73D76" w:rsidR="00FF3BD4" w:rsidRPr="009542D1" w:rsidRDefault="00A9488E" w:rsidP="00536CFD">
      <w:pPr>
        <w:pStyle w:val="PargrafodaLista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S</w:t>
      </w:r>
      <w:r w:rsidR="00FF3BD4" w:rsidRPr="009542D1">
        <w:rPr>
          <w:rFonts w:ascii="Times New Roman" w:hAnsi="Times New Roman" w:cs="Times New Roman"/>
          <w:sz w:val="24"/>
          <w:szCs w:val="24"/>
        </w:rPr>
        <w:t>ofrer as sanções previstas nos incisos III ou IV do caput do art. 156 da Lei nº 14.133, de 1º de abril de 2021.</w:t>
      </w:r>
    </w:p>
    <w:p w14:paraId="685C7A6E" w14:textId="3A2AE773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O descumprimento, por parte da DETENTORA DA ATA, de suas obrigações legais assegura </w:t>
      </w:r>
      <w:r w:rsidR="00FF3BD4" w:rsidRPr="009542D1">
        <w:rPr>
          <w:rFonts w:ascii="Times New Roman" w:hAnsi="Times New Roman" w:cs="Times New Roman"/>
          <w:sz w:val="24"/>
          <w:szCs w:val="24"/>
        </w:rPr>
        <w:t>o Município de Magé</w:t>
      </w:r>
      <w:r w:rsidRPr="009542D1">
        <w:rPr>
          <w:rFonts w:ascii="Times New Roman" w:hAnsi="Times New Roman" w:cs="Times New Roman"/>
          <w:sz w:val="24"/>
          <w:szCs w:val="24"/>
        </w:rPr>
        <w:t xml:space="preserve"> o direito de cancelar a ata de registro de preços a qualquer tempo, independentemente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aviso,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interpelação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judicial e/ou extrajudicial.</w:t>
      </w:r>
    </w:p>
    <w:p w14:paraId="0DB1A30B" w14:textId="38750949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cancelamento unilateral, com fundamento no inciso I do art. 138 e art. 139 da Lei n. 14.133/2021,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sujeitará a DETENTORA DA ATA à multa rescisória de até 10% (dez por cento) sobre o valor atualizado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item acerca do qual foi verificado o descumprimento por parte da DETENTORA DA ATA, independentemente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outras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penalidades.</w:t>
      </w:r>
    </w:p>
    <w:p w14:paraId="131086FF" w14:textId="01B62340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6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aplicação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das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penalidades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serão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admitidos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recursos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previstos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lei,</w:t>
      </w:r>
      <w:r w:rsidRPr="009542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observando-se</w:t>
      </w:r>
      <w:r w:rsidRPr="009542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contraditório 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ampla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defesa.</w:t>
      </w:r>
    </w:p>
    <w:p w14:paraId="2EF170B1" w14:textId="4D0F7D58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3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lastRenderedPageBreak/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caso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desistência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fornecimento,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ocorrerá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 cancelamento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Registro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Preços,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sujeitando-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DETENTORA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ATA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sanções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administrativas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pertinentes.</w:t>
      </w:r>
    </w:p>
    <w:p w14:paraId="7F7D1109" w14:textId="134B0B35" w:rsidR="00955BA7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Caracterizada a inexecução e constatado o prejuízo ao interesse público, </w:t>
      </w:r>
      <w:r w:rsidR="00FF3BD4" w:rsidRPr="009542D1">
        <w:rPr>
          <w:rFonts w:ascii="Times New Roman" w:hAnsi="Times New Roman" w:cs="Times New Roman"/>
          <w:sz w:val="24"/>
          <w:szCs w:val="24"/>
        </w:rPr>
        <w:t>o Município de Magé</w:t>
      </w:r>
      <w:r w:rsidRPr="009542D1">
        <w:rPr>
          <w:rFonts w:ascii="Times New Roman" w:hAnsi="Times New Roman" w:cs="Times New Roman"/>
          <w:sz w:val="24"/>
          <w:szCs w:val="24"/>
        </w:rPr>
        <w:t xml:space="preserve"> poderá aplicar à DETENTORA DA ATA outras sanções e até mesmo iniciar o processo de extinção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 instrumento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contratual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 de cancelamento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ata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registro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preços.</w:t>
      </w:r>
    </w:p>
    <w:p w14:paraId="0295518A" w14:textId="77777777" w:rsidR="00E70D8D" w:rsidRPr="009542D1" w:rsidRDefault="00E70D8D" w:rsidP="00AF5A4D">
      <w:pPr>
        <w:pStyle w:val="PargrafodaLista"/>
        <w:tabs>
          <w:tab w:val="left" w:pos="426"/>
          <w:tab w:val="left" w:pos="754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094C27BD" w14:textId="1E0BC815" w:rsidR="00522AA8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9" w:name="15._DO_REALINHAMENTO_DE_PREÇOS"/>
      <w:bookmarkEnd w:id="9"/>
      <w:r w:rsidRPr="009542D1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REALINHAMENTO</w:t>
      </w:r>
      <w:r w:rsidRPr="009542D1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33966F3E" w14:textId="64E61012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ata de registro de preços não será objeto de reajuste, repactuação, ou supressão ou acréscimo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quantitativo ou qualitativo, sem prejuízo da incidência desses institutos aos contratos dela decorrente, nos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termos 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 nº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1º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abril de 2021, salvo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caso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prorrogação.</w:t>
      </w:r>
    </w:p>
    <w:p w14:paraId="2D367617" w14:textId="4150E43E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3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pedido, devidamente instruído com provas que evidenciem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 necessidade do realinhamento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preço,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deverá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endereçado ao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F3BD4" w:rsidRPr="009542D1">
        <w:rPr>
          <w:rFonts w:ascii="Times New Roman" w:hAnsi="Times New Roman" w:cs="Times New Roman"/>
          <w:sz w:val="24"/>
          <w:szCs w:val="24"/>
        </w:rPr>
        <w:t>órgão gerenciador</w:t>
      </w:r>
      <w:r w:rsidRPr="009542D1">
        <w:rPr>
          <w:rFonts w:ascii="Times New Roman" w:hAnsi="Times New Roman" w:cs="Times New Roman"/>
          <w:sz w:val="24"/>
          <w:szCs w:val="24"/>
        </w:rPr>
        <w:t>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identificação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 instrumento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 se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refere.</w:t>
      </w:r>
    </w:p>
    <w:p w14:paraId="186DE5C1" w14:textId="5F88F55A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1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Quaisquer tributos ou encargos legais criados, alterados ou extintos, bem como a superveniência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disposições legais, quando ocorridas após a data de apresentação da proposta, de comprovada repercussão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preços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contratados, implicarão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revisão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destes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mais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menos, conforme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caso.</w:t>
      </w:r>
    </w:p>
    <w:p w14:paraId="27DC50B2" w14:textId="2F78230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hipótese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DETENTORA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solicitar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alteração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preço(s),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requerer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justificadamente, apresentando documento(s) que comprove(m) sua procedência, tais como: lista de preços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fabricantes, matérias-primas, transporte, nota fiscal de compras ou documentos similares referentes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data da apresentação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proposta e à data 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ocorreu o desequilíbrio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econômico-financeiro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pactuado.</w:t>
      </w:r>
    </w:p>
    <w:p w14:paraId="75B32F57" w14:textId="61A2E3A1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Somente será concedido reequilíbrio econômico-financeiro do preço registrado se configurada 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comprovada 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hipótese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prevista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 art.124, II,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“d”, 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 n. 14.133/2021.</w:t>
      </w:r>
    </w:p>
    <w:p w14:paraId="762C0B59" w14:textId="677F7365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Não será apreciado o pedido de realinhamento de preços que não vier acompanhado de provas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desequilíbrio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sofrido.</w:t>
      </w:r>
    </w:p>
    <w:p w14:paraId="12BC4128" w14:textId="77777777" w:rsidR="00955BA7" w:rsidRPr="009542D1" w:rsidRDefault="00955BA7" w:rsidP="00AF5A4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4A5F973C" w14:textId="0AC84352" w:rsidR="000A38DB" w:rsidRPr="009542D1" w:rsidRDefault="000A38DB" w:rsidP="00536CFD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16._DA_EXECUÇÃO_DO_OBJETO"/>
      <w:bookmarkStart w:id="11" w:name="_Hlk160441281"/>
      <w:bookmarkEnd w:id="10"/>
      <w:r w:rsidRPr="009542D1">
        <w:rPr>
          <w:rFonts w:ascii="Times New Roman" w:hAnsi="Times New Roman" w:cs="Times New Roman"/>
          <w:b/>
          <w:bCs/>
          <w:sz w:val="24"/>
          <w:szCs w:val="24"/>
        </w:rPr>
        <w:t>PRAZO CONTRATUAL</w:t>
      </w:r>
    </w:p>
    <w:p w14:paraId="1A69A6CB" w14:textId="6EB41EB8" w:rsidR="00D54167" w:rsidRPr="00E70D8D" w:rsidRDefault="000A38DB" w:rsidP="00536CFD">
      <w:pPr>
        <w:pStyle w:val="PargrafodaLista"/>
        <w:numPr>
          <w:ilvl w:val="1"/>
          <w:numId w:val="32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O prazo de vigência do Contrato é de </w:t>
      </w:r>
      <w:r w:rsidR="00522AA8" w:rsidRPr="009542D1">
        <w:rPr>
          <w:rFonts w:ascii="Times New Roman" w:hAnsi="Times New Roman" w:cs="Times New Roman"/>
          <w:sz w:val="24"/>
          <w:szCs w:val="24"/>
        </w:rPr>
        <w:t>12</w:t>
      </w:r>
      <w:r w:rsidRPr="009542D1">
        <w:rPr>
          <w:rFonts w:ascii="Times New Roman" w:hAnsi="Times New Roman" w:cs="Times New Roman"/>
          <w:sz w:val="24"/>
          <w:szCs w:val="24"/>
        </w:rPr>
        <w:t xml:space="preserve"> (</w:t>
      </w:r>
      <w:r w:rsidR="00522AA8" w:rsidRPr="009542D1">
        <w:rPr>
          <w:rFonts w:ascii="Times New Roman" w:hAnsi="Times New Roman" w:cs="Times New Roman"/>
          <w:sz w:val="24"/>
          <w:szCs w:val="24"/>
        </w:rPr>
        <w:t xml:space="preserve">doze) meses </w:t>
      </w:r>
      <w:r w:rsidRPr="009542D1">
        <w:rPr>
          <w:rFonts w:ascii="Times New Roman" w:hAnsi="Times New Roman" w:cs="Times New Roman"/>
          <w:sz w:val="24"/>
          <w:szCs w:val="24"/>
        </w:rPr>
        <w:t xml:space="preserve">, contado da data da divulgação no </w:t>
      </w:r>
      <w:r w:rsidRPr="00E70D8D">
        <w:rPr>
          <w:rFonts w:ascii="Times New Roman" w:hAnsi="Times New Roman" w:cs="Times New Roman"/>
          <w:sz w:val="24"/>
          <w:szCs w:val="24"/>
        </w:rPr>
        <w:t>Portal Nacional de Contratações Públicas.</w:t>
      </w:r>
      <w:bookmarkStart w:id="12" w:name="_Hlk160715811"/>
      <w:r w:rsidR="00D54167" w:rsidRPr="00E70D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308ABF" w14:textId="77777777" w:rsidR="00D54167" w:rsidRPr="00E70D8D" w:rsidRDefault="00D54167" w:rsidP="00536CFD">
      <w:pPr>
        <w:pStyle w:val="PargrafodaLista"/>
        <w:numPr>
          <w:ilvl w:val="1"/>
          <w:numId w:val="32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70D8D">
        <w:rPr>
          <w:rFonts w:ascii="Times New Roman" w:hAnsi="Times New Roman" w:cs="Times New Roman"/>
          <w:sz w:val="24"/>
          <w:szCs w:val="24"/>
        </w:rPr>
        <w:t xml:space="preserve">Nos casos de serviços e fornecimentos contínuos, o prazo de vigência do Contrato poderá ser prorrogado, sucessivamente, até o máximo de 10 (dez) anos, na forma dos arts. 106 e 107 da Lei n° 14.133/2021, desde que observadas as condições previstas no Contrato, e mediante a celebração de </w:t>
      </w:r>
      <w:r w:rsidRPr="00E70D8D">
        <w:rPr>
          <w:rFonts w:ascii="Times New Roman" w:hAnsi="Times New Roman" w:cs="Times New Roman"/>
          <w:sz w:val="24"/>
          <w:szCs w:val="24"/>
        </w:rPr>
        <w:lastRenderedPageBreak/>
        <w:t>termo aditivo.</w:t>
      </w:r>
    </w:p>
    <w:p w14:paraId="5F1C8F3F" w14:textId="2B055920" w:rsidR="000A38DB" w:rsidRPr="00E70D8D" w:rsidRDefault="00D54167" w:rsidP="00536CFD">
      <w:pPr>
        <w:pStyle w:val="PargrafodaLista"/>
        <w:numPr>
          <w:ilvl w:val="1"/>
          <w:numId w:val="32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A entrega do(s) bem(ns) que é(são) objeto do presente Edital deverá ocorrer no prazo e nas condições previstas no Termo de Referência ou em documento próprio de autorização de fornecimento a ser expedido pela Secretaria Municipal de </w:t>
      </w:r>
      <w:r w:rsidR="00E70D8D" w:rsidRPr="00E70D8D">
        <w:rPr>
          <w:rFonts w:ascii="Times New Roman" w:hAnsi="Times New Roman" w:cs="Times New Roman"/>
          <w:bCs/>
          <w:sz w:val="24"/>
          <w:szCs w:val="24"/>
        </w:rPr>
        <w:t>Assistência Social e Direitos Humanos</w:t>
      </w:r>
      <w:r w:rsidRPr="00E70D8D">
        <w:rPr>
          <w:rFonts w:ascii="Times New Roman" w:hAnsi="Times New Roman" w:cs="Times New Roman"/>
          <w:sz w:val="24"/>
          <w:szCs w:val="24"/>
        </w:rPr>
        <w:t>.</w:t>
      </w:r>
      <w:bookmarkEnd w:id="12"/>
    </w:p>
    <w:bookmarkEnd w:id="11"/>
    <w:p w14:paraId="143FACB5" w14:textId="77777777" w:rsidR="000A38DB" w:rsidRPr="009542D1" w:rsidRDefault="000A38DB" w:rsidP="00AF5A4D">
      <w:pPr>
        <w:pStyle w:val="Ttulo1"/>
        <w:tabs>
          <w:tab w:val="left" w:pos="426"/>
          <w:tab w:val="left" w:pos="500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4B5620E4" w14:textId="7AC34166" w:rsidR="000A38DB" w:rsidRPr="009542D1" w:rsidRDefault="000A38DB" w:rsidP="00536CFD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DA REPACTUAÇÃO E REAJUSTE</w:t>
      </w:r>
    </w:p>
    <w:p w14:paraId="628276CA" w14:textId="77777777" w:rsidR="000A38DB" w:rsidRPr="009542D1" w:rsidRDefault="000A38DB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preços contratados serão reajustados após o interregno de 1 (um) ano, mediante solicitação do CONTRATADO.</w:t>
      </w:r>
    </w:p>
    <w:p w14:paraId="1E3D3293" w14:textId="77777777" w:rsidR="000A38DB" w:rsidRPr="009542D1" w:rsidRDefault="000A38DB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O interregno mínimo de 1 (um) para o primeiro reajuste será contado da data do orçamento estimado. </w:t>
      </w:r>
    </w:p>
    <w:p w14:paraId="720F58F4" w14:textId="77777777" w:rsidR="000A38DB" w:rsidRPr="009542D1" w:rsidRDefault="000A38DB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Nos reajustes subsequentes ao primeiro, o interregno mínimo de um ano será contado a partir do fato gerador que deu ensejo ao último reajuste.</w:t>
      </w:r>
    </w:p>
    <w:p w14:paraId="57775E8F" w14:textId="1973853E" w:rsidR="00916F56" w:rsidRPr="009542D1" w:rsidRDefault="007C6EAD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preços serão reajustados de acordo com a variação do IPCA - Índice de Preços ao Consumidor Amplo do IBGE - Instituto Brasileiro de Geografia e Estatística</w:t>
      </w:r>
      <w:r w:rsidR="00916F56" w:rsidRPr="009542D1">
        <w:rPr>
          <w:rFonts w:ascii="Times New Roman" w:hAnsi="Times New Roman" w:cs="Times New Roman"/>
          <w:sz w:val="24"/>
          <w:szCs w:val="24"/>
        </w:rPr>
        <w:t>.</w:t>
      </w:r>
      <w:r w:rsidRPr="009542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49449" w14:textId="0B5F060A" w:rsidR="0068574A" w:rsidRPr="009542D1" w:rsidRDefault="0068574A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No caso de atraso ou não divulgação do(s) índice(s) de reajustamento, o CONTRATANTE pagará ao CONTRATADO a importância calculada pela última variação conhecida, liquidando a diferença correspondente tão-logo seja(m) divulgado(s) o(s) índice(s) definitivo(s). </w:t>
      </w:r>
    </w:p>
    <w:p w14:paraId="2461A785" w14:textId="1BD339D5" w:rsidR="000A38DB" w:rsidRPr="009542D1" w:rsidRDefault="0068574A" w:rsidP="00536CFD">
      <w:pPr>
        <w:pStyle w:val="PargrafodaLista"/>
        <w:numPr>
          <w:ilvl w:val="2"/>
          <w:numId w:val="32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Fica o CONTRATADO obrigado a apresentar memória de cálculo referente ao reajustamento de preços do valor remanescente, sempre que este ocorrer, sendo adotado na aferição final o índice definitivo.</w:t>
      </w:r>
    </w:p>
    <w:p w14:paraId="6ECBBBCD" w14:textId="61BF9A8C" w:rsidR="0068574A" w:rsidRPr="009542D1" w:rsidRDefault="0068574A" w:rsidP="00536CFD">
      <w:pPr>
        <w:pStyle w:val="PargrafodaLista"/>
        <w:numPr>
          <w:ilvl w:val="1"/>
          <w:numId w:val="32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 w14:paraId="1619F20E" w14:textId="492EDFDA" w:rsidR="0068574A" w:rsidRPr="009542D1" w:rsidRDefault="0068574A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ausência de previsão legal quanto ao índice substituto, as partes elegerão novo índice oficial, para reajustamento do preço do valor remanescente, por meio de termo aditivo.</w:t>
      </w:r>
    </w:p>
    <w:p w14:paraId="622D1F8D" w14:textId="46E1509F" w:rsidR="008B6D06" w:rsidRPr="009542D1" w:rsidRDefault="0068574A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pedido de reajuste deverá ser formulado durante a vigência do contrato e antes de eventual prorrogação contratual, sob pena de preclusão.</w:t>
      </w:r>
    </w:p>
    <w:p w14:paraId="4F16044E" w14:textId="4E260FF1" w:rsidR="00AA7CB8" w:rsidRPr="009542D1" w:rsidRDefault="0068574A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reajuste será realizado por apostilamento, se esta for a única alteração contratual a ser realizada.</w:t>
      </w:r>
    </w:p>
    <w:p w14:paraId="18962E99" w14:textId="77777777" w:rsidR="0068574A" w:rsidRPr="009542D1" w:rsidRDefault="0068574A" w:rsidP="00536CFD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reajuste de preços não interfere no direito das partes de solicitar, a qualquer momento, a manutenção do equilíbrio econômico dos contratos com base no disposto no art. 124, inciso II, alínea “d”, da Lei n.º 14.133/2021.</w:t>
      </w:r>
    </w:p>
    <w:p w14:paraId="5F134B1B" w14:textId="77777777" w:rsidR="0009032C" w:rsidRPr="009542D1" w:rsidRDefault="0009032C" w:rsidP="00AF5A4D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15CC6943" w14:textId="23B7AC72" w:rsidR="007C6EAD" w:rsidRPr="009542D1" w:rsidRDefault="000A38DB" w:rsidP="00536CFD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DA EXECUÇÃO DO OBJETO</w:t>
      </w:r>
    </w:p>
    <w:p w14:paraId="6A43380C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3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CONTRATADA deverá executar o objeto contratado conforme solicitação da CONTRATANTE, nos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termos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prescritos no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Termo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Referência, obedecendo-se ainda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seguintes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preceitos:</w:t>
      </w:r>
    </w:p>
    <w:p w14:paraId="7887BE61" w14:textId="68EAD484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responsável pelo recebimento do objeto deverá atestar a qualidade e quantidade dos serviços,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devendo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rejeitar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qualquer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objeto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esteja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desacordo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 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especificado no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Termo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Referência.</w:t>
      </w:r>
    </w:p>
    <w:p w14:paraId="258DD4D6" w14:textId="723B1F97" w:rsidR="007C6EAD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serviços rejeitados, quando em desacordo com as especificações constantes neste Termo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Referência e na proposta, deverão ser substituídos/refeitos no prazo de 05 (cinco) dias, a contar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notificação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contratada, as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suas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custas,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prejuízo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aplicação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penalidades.</w:t>
      </w:r>
    </w:p>
    <w:p w14:paraId="374EEF8B" w14:textId="77777777" w:rsidR="00022A9C" w:rsidRPr="009542D1" w:rsidRDefault="00022A9C" w:rsidP="00536CFD">
      <w:pPr>
        <w:pStyle w:val="PargrafodaLista"/>
        <w:tabs>
          <w:tab w:val="left" w:pos="426"/>
          <w:tab w:val="left" w:pos="74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312CB5D7" w14:textId="02DCB6F5" w:rsidR="007C6EAD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3" w:name="17._CONDIÇÕES_DE_PAGAMENTO"/>
      <w:bookmarkEnd w:id="13"/>
      <w:r w:rsidRPr="009542D1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PAGAMENTO</w:t>
      </w:r>
    </w:p>
    <w:p w14:paraId="48EB1563" w14:textId="4AC99F93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pagamento será realizado conforme a ordem cronológica de pagamentos do Município, em até 30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(trinta) dias contados após a emissão e protocolo da nota fiscal, com o aceite do fiscal, observadas 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condições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recebimento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provisória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definitiva</w:t>
      </w:r>
      <w:r w:rsidR="00FF3BD4" w:rsidRPr="009542D1">
        <w:rPr>
          <w:rFonts w:ascii="Times New Roman" w:hAnsi="Times New Roman" w:cs="Times New Roman"/>
          <w:sz w:val="24"/>
          <w:szCs w:val="24"/>
        </w:rPr>
        <w:t xml:space="preserve">, </w:t>
      </w:r>
      <w:bookmarkStart w:id="14" w:name="_Hlk160444391"/>
      <w:r w:rsidR="00FF3BD4" w:rsidRPr="009542D1">
        <w:rPr>
          <w:rFonts w:ascii="Times New Roman" w:hAnsi="Times New Roman" w:cs="Times New Roman"/>
          <w:sz w:val="24"/>
          <w:szCs w:val="24"/>
        </w:rPr>
        <w:t>conforme regulamentado pelo Decreto Municipal Nº 3642/2023.</w:t>
      </w:r>
    </w:p>
    <w:bookmarkEnd w:id="14"/>
    <w:p w14:paraId="427CBBFA" w14:textId="637E23C6" w:rsidR="00FF3BD4" w:rsidRPr="009542D1" w:rsidRDefault="00FF3BD4" w:rsidP="00536CFD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O prazo para pagamento será de 30 (trinta) dias, contados da data do protocolo do processo de pagamento no </w:t>
      </w:r>
      <w:bookmarkStart w:id="15" w:name="_Hlk160444458"/>
      <w:bookmarkStart w:id="16" w:name="_Hlk160444422"/>
      <w:r w:rsidRPr="009542D1">
        <w:rPr>
          <w:rFonts w:ascii="Times New Roman" w:hAnsi="Times New Roman" w:cs="Times New Roman"/>
          <w:sz w:val="24"/>
          <w:szCs w:val="24"/>
        </w:rPr>
        <w:t>Serviço de Protocolo da PREFEITURA MUNICIPAL DE MAGÉ</w:t>
      </w:r>
      <w:bookmarkEnd w:id="15"/>
      <w:r w:rsidRPr="009542D1">
        <w:rPr>
          <w:rFonts w:ascii="Times New Roman" w:hAnsi="Times New Roman" w:cs="Times New Roman"/>
          <w:sz w:val="24"/>
          <w:szCs w:val="24"/>
        </w:rPr>
        <w:t xml:space="preserve">, localizado na Praça Dr. Nilo Peçanha, s/n - Centro – Magé, das 09:00h às 17:00h, diariamente, exceto aos sábados, domingos e feriados, </w:t>
      </w:r>
      <w:bookmarkEnd w:id="16"/>
      <w:r w:rsidRPr="009542D1">
        <w:rPr>
          <w:rFonts w:ascii="Times New Roman" w:hAnsi="Times New Roman" w:cs="Times New Roman"/>
          <w:sz w:val="24"/>
          <w:szCs w:val="24"/>
        </w:rPr>
        <w:t>que deverão ser efetuados após a regular liquidação da despesa, nos termos do art. 63 da Lei Federal nº 4.320/64  e Decreto Municipal Nº 3</w:t>
      </w:r>
      <w:r w:rsidR="00FC1DCB" w:rsidRPr="009542D1">
        <w:rPr>
          <w:rFonts w:ascii="Times New Roman" w:hAnsi="Times New Roman" w:cs="Times New Roman"/>
          <w:sz w:val="24"/>
          <w:szCs w:val="24"/>
        </w:rPr>
        <w:t>.</w:t>
      </w:r>
      <w:r w:rsidRPr="009542D1">
        <w:rPr>
          <w:rFonts w:ascii="Times New Roman" w:hAnsi="Times New Roman" w:cs="Times New Roman"/>
          <w:sz w:val="24"/>
          <w:szCs w:val="24"/>
        </w:rPr>
        <w:t>642/2023, observado o disposto no art. 141 da Lei Federal nº 14.133/2021.</w:t>
      </w:r>
    </w:p>
    <w:p w14:paraId="4644438E" w14:textId="77777777" w:rsidR="00FF3BD4" w:rsidRPr="009542D1" w:rsidRDefault="00FF3BD4" w:rsidP="00536CFD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processos de pagamento serão iniciados com a requisição de pagamento, isenta de erros, no protocolo geral, e encaminhado ao contratante que será responsável pela instrução do processo a fim de possibilitar a liquidação da despesa.</w:t>
      </w:r>
    </w:p>
    <w:p w14:paraId="43E08157" w14:textId="77777777" w:rsidR="00FF3BD4" w:rsidRPr="009542D1" w:rsidRDefault="00FF3BD4" w:rsidP="00536CFD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Deverá constar na requisição de pagamento declaração do contratado informando que mantêm, durante toda a execução do contrato, em compatibilidade com as obrigações por ele assumidas, todas as condições de habilitação e qualificação exigidas na licitação ou procedimento de contratação direta.</w:t>
      </w:r>
    </w:p>
    <w:p w14:paraId="16CECFE2" w14:textId="77777777" w:rsidR="00FF3BD4" w:rsidRPr="009542D1" w:rsidRDefault="00FF3BD4" w:rsidP="00536CFD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contratante remeterá o processo à Assessoria de Controle de Conformidade Processual para análise, instruído com as informações ou documentos constantes dos incisos abaixo, que, caso não haja restrições, encaminhará ao Setor correspondente para sua liquidação:</w:t>
      </w:r>
    </w:p>
    <w:p w14:paraId="1709CC73" w14:textId="0E03AFEE" w:rsidR="00FF3BD4" w:rsidRPr="009542D1" w:rsidRDefault="00FF3BD4" w:rsidP="00536CFD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lastRenderedPageBreak/>
        <w:t>Via original da nota de empenho ou cópia autenticada por servidor plenamente identificado (na qual conste razão social e endereço do requerente compatível com os descritos no documento comprobatório da realização da despesa), cujos campos estejam corretamente preenchidos e devidamente assinados pelos responsáveis legais;</w:t>
      </w:r>
    </w:p>
    <w:p w14:paraId="6DF505DB" w14:textId="39F52A69" w:rsidR="00FF3BD4" w:rsidRPr="009542D1" w:rsidRDefault="00FF3BD4" w:rsidP="00536CFD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Cópia do contrato, termo de referência/projeto básico, memória de cálculo, cronograma físico financeiro, ato de adjudicação do objeto e homologação da licitação ou autorização e ratificação da dispensa ou inexigibilidade da licitação, Ata de Registro de Preços, publicação do extrato;</w:t>
      </w:r>
    </w:p>
    <w:p w14:paraId="6BEE9798" w14:textId="77777777" w:rsidR="00FF3BD4" w:rsidRPr="009542D1" w:rsidRDefault="00FF3BD4" w:rsidP="00536CFD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Ordem de Serviço e/ou Compra no valor da despesa pleiteada para pagamento;</w:t>
      </w:r>
    </w:p>
    <w:p w14:paraId="3B3A97EF" w14:textId="77777777" w:rsidR="00FF3BD4" w:rsidRPr="009542D1" w:rsidRDefault="00FF3BD4" w:rsidP="00536CFD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Correto enquadramento da despesa quanto à função programática e elemento de despesa;</w:t>
      </w:r>
    </w:p>
    <w:p w14:paraId="51E36D16" w14:textId="77777777" w:rsidR="00FF3BD4" w:rsidRPr="009542D1" w:rsidRDefault="00FF3BD4" w:rsidP="00536CFD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Certidões de regularidade para com a União, FGTS e Certidão Negativa de Débitos Trabalhistas;</w:t>
      </w:r>
    </w:p>
    <w:p w14:paraId="1CDCC6DA" w14:textId="77777777" w:rsidR="00FF3BD4" w:rsidRPr="009542D1" w:rsidRDefault="00FF3BD4" w:rsidP="00536CFD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Declaração de que mantém as demais condições de habilitação;</w:t>
      </w:r>
    </w:p>
    <w:p w14:paraId="5CC55536" w14:textId="77777777" w:rsidR="00FF3BD4" w:rsidRPr="009542D1" w:rsidRDefault="00FF3BD4" w:rsidP="00536CFD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Mapa de controle da execução contratual, constando identificação, matrícula e assinatura dos servidores municipais;</w:t>
      </w:r>
    </w:p>
    <w:p w14:paraId="1962E56A" w14:textId="77777777" w:rsidR="00FF3BD4" w:rsidRPr="009542D1" w:rsidRDefault="00FF3BD4" w:rsidP="00536CFD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Publicação da Portaria de Designação da Comissão Fiscalizadora do Contrato;</w:t>
      </w:r>
    </w:p>
    <w:p w14:paraId="0207E376" w14:textId="77777777" w:rsidR="00FF3BD4" w:rsidRPr="009542D1" w:rsidRDefault="00FF3BD4" w:rsidP="00536CFD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Relatório de Fiscalização do Contrato emitido pelos membros da respectiva Comissão de Fiscalização;</w:t>
      </w:r>
    </w:p>
    <w:p w14:paraId="03ADD214" w14:textId="77777777" w:rsidR="00FF3BD4" w:rsidRPr="009542D1" w:rsidRDefault="00FF3BD4" w:rsidP="00536CFD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Comprovante de encaminhamento do ato firmado entre o Município e o prestador de serviço/fornecedor ao Tribunal de Contas do Estado do Rio de Janeiro - TCE/RJ, nos termos da Deliberação TCE/RJ nº 262/14;</w:t>
      </w:r>
    </w:p>
    <w:p w14:paraId="3E610330" w14:textId="77777777" w:rsidR="00FF3BD4" w:rsidRPr="009542D1" w:rsidRDefault="00FF3BD4" w:rsidP="00536CFD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Cópia do comprovante de incorporação do bem permanente adquirido ao patrimônio municipal, quando for o caso, assim como das obras em andamento.</w:t>
      </w:r>
    </w:p>
    <w:p w14:paraId="2AC42292" w14:textId="77777777" w:rsidR="00FF3BD4" w:rsidRPr="009542D1" w:rsidRDefault="00FF3BD4" w:rsidP="00536CFD">
      <w:pPr>
        <w:pStyle w:val="PargrafodaLista"/>
        <w:numPr>
          <w:ilvl w:val="1"/>
          <w:numId w:val="32"/>
        </w:numPr>
        <w:tabs>
          <w:tab w:val="left" w:pos="426"/>
          <w:tab w:val="left" w:pos="7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Documento comprobatório da realização da despesa (nota fiscal ou documento equivalente na forma original), deverá ser emitido na mesma data ou posteriormente à nota de empenho e que atenda aos seguintes requisitos:</w:t>
      </w:r>
    </w:p>
    <w:p w14:paraId="416EF2F0" w14:textId="77777777" w:rsidR="00FF3BD4" w:rsidRPr="009542D1" w:rsidRDefault="00FF3BD4" w:rsidP="00536CFD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Esteja no prazo;</w:t>
      </w:r>
    </w:p>
    <w:p w14:paraId="586AA7FE" w14:textId="77777777" w:rsidR="00FF3BD4" w:rsidRPr="009542D1" w:rsidRDefault="00FF3BD4" w:rsidP="00536CFD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Contenha, em seu verso, data, assinatura e matrícula dos servidores designados para compor a fiscalização do contrato, plenamente identificados, atestando o recebimento dos bens ou serviços;</w:t>
      </w:r>
    </w:p>
    <w:p w14:paraId="0EBBAE11" w14:textId="77777777" w:rsidR="00FF3BD4" w:rsidRPr="009542D1" w:rsidRDefault="00FF3BD4" w:rsidP="00536CFD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Não contenha rasuras, emendas ou borrões;</w:t>
      </w:r>
    </w:p>
    <w:p w14:paraId="51118024" w14:textId="77777777" w:rsidR="00FF3BD4" w:rsidRPr="009542D1" w:rsidRDefault="00FF3BD4" w:rsidP="00536CFD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Contenha especificação dos itens e respectivos preços constantes no documento comprobatório da despesa correspondente àqueles previstos na nota de empenho;</w:t>
      </w:r>
    </w:p>
    <w:p w14:paraId="3B68CA6D" w14:textId="77777777" w:rsidR="00955BA7" w:rsidRPr="009542D1" w:rsidRDefault="00955BA7" w:rsidP="00AF5A4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6B2F5CF" w14:textId="3AC5B0F0" w:rsidR="0009032C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7" w:name="18._DA_ATA_DE_REGISTRO_DE_PREÇOS"/>
      <w:bookmarkEnd w:id="17"/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ATA</w:t>
      </w:r>
      <w:r w:rsidRPr="009542D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9542D1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0350B965" w14:textId="264D2433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1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lastRenderedPageBreak/>
        <w:t>O prazo de vigência da ata de registro de preços será de 01 (um) ano e poderá ser prorrogado, por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igual período, desde que comprovado o preço vantajoso, observados o valor estimado e sua eventual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atualização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nos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termos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edital, poderá</w:t>
      </w:r>
    </w:p>
    <w:p w14:paraId="4AE51A01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89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valores registrados serão fixos e irreajustáveis pelo período de 12 (doze) meses, salvo nos casos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artigo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124,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Inciso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II,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alínea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d.</w:t>
      </w:r>
    </w:p>
    <w:p w14:paraId="33740DFE" w14:textId="591BCC03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0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Transcorrido o prazo de 12 (doze) meses, caso a administração opte pela prorrogação da vigência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registro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preços,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valor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registrado poderá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reajustado, com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base no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índice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</w:t>
      </w:r>
      <w:r w:rsidR="00107CD0" w:rsidRPr="009542D1">
        <w:rPr>
          <w:rFonts w:ascii="Times New Roman" w:hAnsi="Times New Roman" w:cs="Times New Roman"/>
          <w:sz w:val="24"/>
          <w:szCs w:val="24"/>
        </w:rPr>
        <w:t>PCA</w:t>
      </w:r>
      <w:r w:rsidRPr="009542D1">
        <w:rPr>
          <w:rFonts w:ascii="Times New Roman" w:hAnsi="Times New Roman" w:cs="Times New Roman"/>
          <w:sz w:val="24"/>
          <w:szCs w:val="24"/>
        </w:rPr>
        <w:t>.</w:t>
      </w:r>
    </w:p>
    <w:p w14:paraId="1E86573D" w14:textId="77777777" w:rsidR="0009032C" w:rsidRPr="009542D1" w:rsidRDefault="0009032C" w:rsidP="00AF5A4D">
      <w:pPr>
        <w:pStyle w:val="PargrafodaLista"/>
        <w:tabs>
          <w:tab w:val="left" w:pos="426"/>
          <w:tab w:val="left" w:pos="904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430C16D6" w14:textId="4198EFA4" w:rsidR="0009032C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FISCALIZAÇÃO</w:t>
      </w:r>
    </w:p>
    <w:p w14:paraId="5D70CD89" w14:textId="35D4BF1E" w:rsidR="00955BA7" w:rsidRPr="009542D1" w:rsidRDefault="00107CD0" w:rsidP="00536CFD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O Município</w:t>
      </w:r>
      <w:r w:rsidR="00E27AD4" w:rsidRPr="009542D1">
        <w:rPr>
          <w:rFonts w:ascii="Times New Roman" w:hAnsi="Times New Roman" w:cs="Times New Roman"/>
          <w:sz w:val="24"/>
          <w:szCs w:val="24"/>
          <w:u w:val="single"/>
        </w:rPr>
        <w:t xml:space="preserve"> de Magé</w:t>
      </w:r>
      <w:r w:rsidRPr="009542D1">
        <w:rPr>
          <w:rFonts w:ascii="Times New Roman" w:hAnsi="Times New Roman" w:cs="Times New Roman"/>
          <w:sz w:val="24"/>
          <w:szCs w:val="24"/>
        </w:rPr>
        <w:t>, fiscalizará a execução dos serviços, solicitando à CONTRATADA, sempre que achar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conveniente, informações do seu andamento.</w:t>
      </w:r>
    </w:p>
    <w:p w14:paraId="4B89F44F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No desempenho de suas atividades, é assegurado ao órgão fiscalizador o direito de verificar a perfeita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execução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presente ajuste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todos os termos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condições.</w:t>
      </w:r>
    </w:p>
    <w:p w14:paraId="52323DDB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omissão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total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parcial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órgão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fiscalizador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eximirá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responsabilidade 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executar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serviço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 toda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cautela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 boa técnica.</w:t>
      </w:r>
    </w:p>
    <w:p w14:paraId="65D51B9F" w14:textId="0317EC40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1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Caberá à fiscalização exercer rigoroso controle do cumprimento </w:t>
      </w:r>
      <w:r w:rsidRPr="009542D1">
        <w:rPr>
          <w:rFonts w:ascii="Times New Roman" w:hAnsi="Times New Roman" w:cs="Times New Roman"/>
          <w:sz w:val="24"/>
          <w:szCs w:val="24"/>
        </w:rPr>
        <w:t>de cada uma das etapas da ata, 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especial quanto à quantidade e qualidade dos serviços executados, fazendo cumprir a lei e as disposições do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presente edital.</w:t>
      </w:r>
    </w:p>
    <w:p w14:paraId="59C75633" w14:textId="77777777" w:rsidR="00955BA7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Verificada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ocorrência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irregularidade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cumprimento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ata,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fiscalização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tomará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providências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legais e contratuais cabíveis, inclusive quanto à aplicação das penalidades previstas no presente ata e na lei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Federal n.º 14.133/2021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posteriores alterações.</w:t>
      </w:r>
    </w:p>
    <w:p w14:paraId="67C5BEA8" w14:textId="77777777" w:rsidR="00AF5A4D" w:rsidRPr="009542D1" w:rsidRDefault="00AF5A4D" w:rsidP="00AF5A4D">
      <w:pPr>
        <w:pStyle w:val="PargrafodaLista"/>
        <w:tabs>
          <w:tab w:val="left" w:pos="426"/>
          <w:tab w:val="left" w:pos="694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4F7D6598" w14:textId="77777777" w:rsidR="00955BA7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GESTÃO DAS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bookmarkStart w:id="18" w:name="_Hlk160105416"/>
      <w:r w:rsidRPr="009542D1">
        <w:rPr>
          <w:rFonts w:ascii="Times New Roman" w:hAnsi="Times New Roman" w:cs="Times New Roman"/>
          <w:sz w:val="24"/>
          <w:szCs w:val="24"/>
        </w:rPr>
        <w:t>ATAS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REGISTRO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PREÇOS</w:t>
      </w:r>
      <w:bookmarkEnd w:id="18"/>
    </w:p>
    <w:p w14:paraId="18AF58A7" w14:textId="239258C0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4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modelo de gestão da ata observará o disposto na Lei n° 14.133/2021</w:t>
      </w:r>
      <w:r w:rsidR="00E27AD4" w:rsidRPr="009542D1">
        <w:rPr>
          <w:rFonts w:ascii="Times New Roman" w:hAnsi="Times New Roman" w:cs="Times New Roman"/>
          <w:sz w:val="24"/>
          <w:szCs w:val="24"/>
        </w:rPr>
        <w:t xml:space="preserve"> e </w:t>
      </w:r>
      <w:r w:rsidRPr="009542D1">
        <w:rPr>
          <w:rFonts w:ascii="Times New Roman" w:hAnsi="Times New Roman" w:cs="Times New Roman"/>
          <w:sz w:val="24"/>
          <w:szCs w:val="24"/>
        </w:rPr>
        <w:t>Decreto Municipal nº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27AD4" w:rsidRPr="009542D1">
        <w:rPr>
          <w:rFonts w:ascii="Times New Roman" w:hAnsi="Times New Roman" w:cs="Times New Roman"/>
          <w:sz w:val="24"/>
          <w:szCs w:val="24"/>
        </w:rPr>
        <w:t>3.635</w:t>
      </w:r>
      <w:r w:rsidRPr="009542D1">
        <w:rPr>
          <w:rFonts w:ascii="Times New Roman" w:hAnsi="Times New Roman" w:cs="Times New Roman"/>
          <w:sz w:val="24"/>
          <w:szCs w:val="24"/>
        </w:rPr>
        <w:t>/2023</w:t>
      </w:r>
      <w:r w:rsidR="00E27AD4" w:rsidRPr="009542D1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2855EC59" w14:textId="71123626" w:rsidR="00651E13" w:rsidRDefault="00E27AD4" w:rsidP="00536CFD">
      <w:pPr>
        <w:pStyle w:val="PargrafodaLista"/>
        <w:numPr>
          <w:ilvl w:val="1"/>
          <w:numId w:val="32"/>
        </w:numPr>
        <w:tabs>
          <w:tab w:val="left" w:pos="426"/>
          <w:tab w:val="left" w:pos="74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36CFD">
        <w:rPr>
          <w:rFonts w:ascii="Times New Roman" w:hAnsi="Times New Roman" w:cs="Times New Roman"/>
          <w:sz w:val="24"/>
          <w:szCs w:val="24"/>
        </w:rPr>
        <w:t xml:space="preserve">A Secretaria Municipal de </w:t>
      </w:r>
      <w:r w:rsidR="00536CFD" w:rsidRPr="00536CFD">
        <w:rPr>
          <w:rFonts w:ascii="Times New Roman" w:hAnsi="Times New Roman" w:cs="Times New Roman"/>
          <w:bCs/>
          <w:sz w:val="24"/>
          <w:szCs w:val="24"/>
        </w:rPr>
        <w:t>Assistência Social e Direitos Humanos</w:t>
      </w:r>
      <w:r w:rsidR="00780A92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 será o Órgão Gerenciador responsável pela condução do conjunto de procedimentos do certame para o Registro de Preços.</w:t>
      </w:r>
    </w:p>
    <w:p w14:paraId="62308752" w14:textId="77777777" w:rsidR="00536CFD" w:rsidRPr="009542D1" w:rsidRDefault="00536CFD" w:rsidP="00AF5A4D">
      <w:pPr>
        <w:pStyle w:val="PargrafodaLista"/>
        <w:tabs>
          <w:tab w:val="left" w:pos="426"/>
          <w:tab w:val="left" w:pos="744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5B1D8E8A" w14:textId="7F063CF6" w:rsidR="005D1613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SANÇÕES</w:t>
      </w:r>
    </w:p>
    <w:p w14:paraId="424E1FBD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impedimento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licitar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contratar:</w:t>
      </w:r>
    </w:p>
    <w:p w14:paraId="5B1651B4" w14:textId="665D619F" w:rsidR="00780A92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1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Ficará impedida de licitar e contratar, nos termos do artigo 156, III da Lei n° 14.133/2021, pelo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prazo de até 3 (três) anos, a pessoa física ou jurídica que praticar as seguintes infrações legais </w:t>
      </w:r>
      <w:r w:rsidRPr="009542D1">
        <w:rPr>
          <w:rFonts w:ascii="Times New Roman" w:hAnsi="Times New Roman" w:cs="Times New Roman"/>
          <w:sz w:val="24"/>
          <w:szCs w:val="24"/>
        </w:rPr>
        <w:lastRenderedPageBreak/>
        <w:t>previstas 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artigo 155:</w:t>
      </w:r>
    </w:p>
    <w:p w14:paraId="7046F0A8" w14:textId="77777777" w:rsidR="00955BA7" w:rsidRPr="009542D1" w:rsidRDefault="00F23CF9" w:rsidP="00536CFD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dar causa à inexecução parcial do contrato que cause grave dano à Administração, ao funcionamento dos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serviços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interesse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coletivo;</w:t>
      </w:r>
    </w:p>
    <w:p w14:paraId="6C8B494D" w14:textId="77777777" w:rsidR="00955BA7" w:rsidRPr="009542D1" w:rsidRDefault="00F23CF9" w:rsidP="00536CFD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dar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causa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inexecução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total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contrato;</w:t>
      </w:r>
    </w:p>
    <w:p w14:paraId="3687FAF2" w14:textId="77777777" w:rsidR="00955BA7" w:rsidRPr="009542D1" w:rsidRDefault="00F23CF9" w:rsidP="00536CFD">
      <w:pPr>
        <w:pStyle w:val="PargrafodaLista"/>
        <w:numPr>
          <w:ilvl w:val="0"/>
          <w:numId w:val="17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deixar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entregar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documentação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exigida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certame;</w:t>
      </w:r>
    </w:p>
    <w:p w14:paraId="19B2E604" w14:textId="77777777" w:rsidR="00955BA7" w:rsidRPr="009542D1" w:rsidRDefault="00F23CF9" w:rsidP="00536CFD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não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manter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proposta,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salvo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decorrência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fato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superveniente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devidamente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justificado;</w:t>
      </w:r>
    </w:p>
    <w:p w14:paraId="7F2EE198" w14:textId="77777777" w:rsidR="00955BA7" w:rsidRPr="009542D1" w:rsidRDefault="00F23CF9" w:rsidP="00536CFD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não celebrar o contrato ou não entregar a documentação exigida para a contratação, quando convocado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dentro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prazo 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validade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sua proposta;</w:t>
      </w:r>
    </w:p>
    <w:p w14:paraId="1D4CF816" w14:textId="01279F99" w:rsidR="00955BA7" w:rsidRPr="009542D1" w:rsidRDefault="00F23CF9" w:rsidP="00536CFD">
      <w:pPr>
        <w:pStyle w:val="PargrafodaLista"/>
        <w:numPr>
          <w:ilvl w:val="0"/>
          <w:numId w:val="17"/>
        </w:numPr>
        <w:tabs>
          <w:tab w:val="left" w:pos="35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ensejar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retardamento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execução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entrega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objeto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sem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motivo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justificado;</w:t>
      </w:r>
    </w:p>
    <w:p w14:paraId="2CD6342B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</w:rPr>
        <w:t>Das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multas:</w:t>
      </w:r>
    </w:p>
    <w:p w14:paraId="309C16BC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Multa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30%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(trinta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cento)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sobre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valor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obrigação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cumprida;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</w:p>
    <w:p w14:paraId="6F20FE37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Pagamento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correspondente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diferença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preço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decorrente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nova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mesmo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fim.</w:t>
      </w:r>
    </w:p>
    <w:p w14:paraId="5FC56E9A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89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atraso injustificado na execução do contrato de prestação de serviços, na execução de obra ou na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entrega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materiais,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sujeitará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contratada/detentora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à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multa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mora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calculada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sobre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valor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obrigação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cumprida,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partir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primeiro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útil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seguinte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término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prazo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estipulado,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seguinte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proporção:</w:t>
      </w:r>
    </w:p>
    <w:p w14:paraId="3430F611" w14:textId="77777777" w:rsidR="00955BA7" w:rsidRPr="009542D1" w:rsidRDefault="00F23CF9" w:rsidP="00536CFD">
      <w:pPr>
        <w:pStyle w:val="PargrafodaLista"/>
        <w:numPr>
          <w:ilvl w:val="0"/>
          <w:numId w:val="16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0,5%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(meio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cento)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dia,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atraso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até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15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(quinze)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dias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corridos;</w:t>
      </w:r>
    </w:p>
    <w:p w14:paraId="555CC823" w14:textId="77777777" w:rsidR="00955BA7" w:rsidRPr="009542D1" w:rsidRDefault="00F23CF9" w:rsidP="00536CFD">
      <w:pPr>
        <w:pStyle w:val="PargrafodaLista"/>
        <w:numPr>
          <w:ilvl w:val="0"/>
          <w:numId w:val="16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superados os 15 (quinze) dias corridos, a partir do 16º a multa será de 1% (um por cento) ao dia,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limitado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30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(trinta)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corridos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aplicada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 acréscimo à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 subitem “a)”.</w:t>
      </w:r>
    </w:p>
    <w:p w14:paraId="6376B803" w14:textId="77777777" w:rsidR="00955BA7" w:rsidRPr="009542D1" w:rsidRDefault="00F23CF9" w:rsidP="00536CFD">
      <w:pPr>
        <w:pStyle w:val="PargrafodaLista"/>
        <w:numPr>
          <w:ilvl w:val="0"/>
          <w:numId w:val="16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Após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30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(trinta)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dias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corridos,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fica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caracterizada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inexecução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total,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aplicando-se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cancelamento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Ata.</w:t>
      </w:r>
    </w:p>
    <w:p w14:paraId="5C7E2800" w14:textId="77777777" w:rsidR="00955BA7" w:rsidRPr="009542D1" w:rsidRDefault="00F23CF9" w:rsidP="00536CFD">
      <w:pPr>
        <w:pStyle w:val="PargrafodaLista"/>
        <w:numPr>
          <w:ilvl w:val="0"/>
          <w:numId w:val="16"/>
        </w:numPr>
        <w:tabs>
          <w:tab w:val="left" w:pos="426"/>
          <w:tab w:val="left" w:pos="46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material não aceito deverá ser substituído dentro do prazo fixado pela administração, que não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excederá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15 (quinze)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dias,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contados do recebimento da notificação.</w:t>
      </w:r>
    </w:p>
    <w:p w14:paraId="6ED16AD4" w14:textId="77777777" w:rsidR="00955BA7" w:rsidRPr="009542D1" w:rsidRDefault="00F23CF9" w:rsidP="00536CFD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z w:val="24"/>
          <w:szCs w:val="24"/>
        </w:rPr>
        <w:t xml:space="preserve">Parágrafo único </w:t>
      </w:r>
      <w:r w:rsidRPr="009542D1">
        <w:rPr>
          <w:rFonts w:ascii="Times New Roman" w:hAnsi="Times New Roman" w:cs="Times New Roman"/>
          <w:sz w:val="24"/>
          <w:szCs w:val="24"/>
        </w:rPr>
        <w:t>– A não ocorrência de substituição ou regularização dentro do prazo estipulado ensejará a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aplicação da multa prevista no subitem a) do item 21.2.3., considerando-se a mora nesta hipótese, a partir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 primeiro dia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útil seguinte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 término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prazo estabelecido deste item.</w:t>
      </w:r>
    </w:p>
    <w:p w14:paraId="72FC3741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4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pedido de prorrogação de prazo final da entrega dos materiais somente será apreciado se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efetuado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dentro dos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prazos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fixados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contrato ou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instrumento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equivalente.</w:t>
      </w:r>
    </w:p>
    <w:p w14:paraId="58B474F2" w14:textId="4FB39EEF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1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As multas referidas neste Edital não impedem a aplicação de outras sanções previstas na Lei nº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14.133/2021.</w:t>
      </w:r>
    </w:p>
    <w:p w14:paraId="1DF75829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Da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Declaração</w:t>
      </w:r>
      <w:r w:rsidRPr="009542D1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de</w:t>
      </w:r>
      <w:r w:rsidRPr="009542D1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Inidoneidade</w:t>
      </w:r>
      <w:r w:rsidRPr="009542D1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para</w:t>
      </w:r>
      <w:r w:rsidRPr="009542D1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licitar</w:t>
      </w:r>
      <w:r w:rsidRPr="009542D1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9542D1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  <w:u w:val="single"/>
        </w:rPr>
        <w:t>contratar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34FDD41E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5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lastRenderedPageBreak/>
        <w:t>Será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considerado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inidôneo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contratar,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termos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artigo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156,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IV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n°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14.133/2021, pelo prazo mínimo de 3 (três) anos e máximo de 6 (seis), a pessoa física ou jurídica que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praticar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infrações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legais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previstas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artigo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155,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incisos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VIII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 XII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 mesmo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diploma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legal:</w:t>
      </w:r>
    </w:p>
    <w:p w14:paraId="08BF57B9" w14:textId="77777777" w:rsidR="00955BA7" w:rsidRPr="009542D1" w:rsidRDefault="00F23CF9" w:rsidP="00536CFD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apresentar declaração ou documentação falsa exigida para o certame ou prestar declaração falsa durante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 execução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contrato;</w:t>
      </w:r>
    </w:p>
    <w:p w14:paraId="47471539" w14:textId="219AA32B" w:rsidR="007768ED" w:rsidRPr="009542D1" w:rsidRDefault="00F23CF9" w:rsidP="00536CFD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fraudar</w:t>
      </w:r>
      <w:r w:rsidRPr="009542D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praticar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fraudulento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execução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contrato;</w:t>
      </w:r>
    </w:p>
    <w:p w14:paraId="01212F99" w14:textId="77777777" w:rsidR="00955BA7" w:rsidRPr="009542D1" w:rsidRDefault="00F23CF9" w:rsidP="00536CFD">
      <w:pPr>
        <w:pStyle w:val="PargrafodaLista"/>
        <w:numPr>
          <w:ilvl w:val="0"/>
          <w:numId w:val="15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Comportar-se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modo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inidôneo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cometer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fraude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qualquer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natureza;</w:t>
      </w:r>
    </w:p>
    <w:p w14:paraId="712BB5B4" w14:textId="77777777" w:rsidR="00955BA7" w:rsidRPr="009542D1" w:rsidRDefault="00F23CF9" w:rsidP="00536CFD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praticar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atos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ilícitos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vistas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frustrar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objetivos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licitação;</w:t>
      </w:r>
    </w:p>
    <w:p w14:paraId="34E6B247" w14:textId="77777777" w:rsidR="00955BA7" w:rsidRPr="009542D1" w:rsidRDefault="00F23CF9" w:rsidP="00536CFD">
      <w:pPr>
        <w:pStyle w:val="PargrafodaLista"/>
        <w:numPr>
          <w:ilvl w:val="0"/>
          <w:numId w:val="15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praticar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lesivo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art.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5º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nº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12.846,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1º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agosto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2013.</w:t>
      </w:r>
    </w:p>
    <w:p w14:paraId="115224CA" w14:textId="77777777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89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sanção estabelecida no item 21.4.1. será precedida de análise jurídica, considerando reincidências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faltas,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natureza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gravidade,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observará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regras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previstas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§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6º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§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9º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Lei</w:t>
      </w:r>
      <w:r w:rsidRPr="009542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n°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14.133/2021.</w:t>
      </w:r>
    </w:p>
    <w:p w14:paraId="724E6567" w14:textId="77777777" w:rsidR="00536CFD" w:rsidRPr="009542D1" w:rsidRDefault="00536CFD" w:rsidP="00AF5A4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41E0BE81" w14:textId="781AB541" w:rsidR="007768ED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ESCLARECIMENTOS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IMPUGNAÇÕES</w:t>
      </w:r>
      <w:r w:rsidRPr="009542D1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AO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EDITAL</w:t>
      </w:r>
    </w:p>
    <w:p w14:paraId="0E796F48" w14:textId="4CBCF4B5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7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ESCLARECIMENTOS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IMPUGNAÇÕES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deverão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formalizados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meio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requerimento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endereçado aos pregoeiros, devendo ser protocolado no prazo de até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03 (três) dias úteis anteriores</w:t>
      </w:r>
      <w:r w:rsidRPr="009542D1">
        <w:rPr>
          <w:rFonts w:ascii="Times New Roman" w:hAnsi="Times New Roman" w:cs="Times New Roman"/>
          <w:sz w:val="24"/>
          <w:szCs w:val="24"/>
        </w:rPr>
        <w:t xml:space="preserve"> à data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fixada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recebimento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propostas,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EXCLUSIVAMENTE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FORMA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ELETRÔNICA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</w:t>
      </w:r>
      <w:r w:rsidRPr="009542D1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2">
        <w:r w:rsidRPr="009542D1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9542D1">
        <w:rPr>
          <w:rFonts w:ascii="Times New Roman" w:hAnsi="Times New Roman" w:cs="Times New Roman"/>
          <w:sz w:val="24"/>
          <w:szCs w:val="24"/>
        </w:rPr>
        <w:t>.</w:t>
      </w:r>
    </w:p>
    <w:p w14:paraId="452D6106" w14:textId="42F0279C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arquivos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encaminhados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deverão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estar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PDF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tipo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“pesquisável”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assinados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representante legal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empresa.</w:t>
      </w:r>
    </w:p>
    <w:p w14:paraId="78EFF3B9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0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As impugnações e pedidos de esclarecimentos não suspendem os prazos previstos no certame, salvo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quando se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amolda ao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art.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55, parágrafo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1º, da Lei nº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14.133/2021.</w:t>
      </w:r>
    </w:p>
    <w:p w14:paraId="6DAE9C81" w14:textId="74D46FA1" w:rsidR="00955BA7" w:rsidRPr="009542D1" w:rsidRDefault="00F23CF9" w:rsidP="00536CFD">
      <w:pPr>
        <w:pStyle w:val="PargrafodaLista"/>
        <w:numPr>
          <w:ilvl w:val="2"/>
          <w:numId w:val="32"/>
        </w:numPr>
        <w:tabs>
          <w:tab w:val="left" w:pos="426"/>
          <w:tab w:val="left" w:pos="90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concessão de efeito suspensivo à impugnação é medida excepcional e deverá ser motivada pelo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Pregoeiro, nos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autos 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processo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licitação.</w:t>
      </w:r>
    </w:p>
    <w:p w14:paraId="2CD364F5" w14:textId="2129BDBC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As dúvidas a serem esclarecidas por telefone serão somente aquelas de caráter estritamente informal,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no </w:t>
      </w:r>
      <w:r w:rsidR="00E27AD4" w:rsidRPr="009542D1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13" w:history="1">
        <w:r w:rsidR="00E27AD4" w:rsidRPr="009542D1">
          <w:rPr>
            <w:rStyle w:val="Hyperlink"/>
            <w:rFonts w:ascii="Times New Roman" w:hAnsi="Times New Roman" w:cs="Times New Roman"/>
            <w:sz w:val="24"/>
            <w:szCs w:val="24"/>
          </w:rPr>
          <w:t>licitacao.duvidas@mage.rj.gov.br</w:t>
        </w:r>
      </w:hyperlink>
      <w:r w:rsidR="00E27AD4" w:rsidRPr="009542D1">
        <w:rPr>
          <w:rFonts w:ascii="Times New Roman" w:hAnsi="Times New Roman" w:cs="Times New Roman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ou pessoalmente na </w:t>
      </w:r>
      <w:r w:rsidR="00E27AD4" w:rsidRPr="009542D1">
        <w:rPr>
          <w:rFonts w:ascii="Times New Roman" w:hAnsi="Times New Roman" w:cs="Times New Roman"/>
          <w:sz w:val="24"/>
          <w:szCs w:val="24"/>
        </w:rPr>
        <w:t xml:space="preserve">Superintendência de Licitações e Contratos </w:t>
      </w:r>
      <w:r w:rsidRPr="009542D1">
        <w:rPr>
          <w:rFonts w:ascii="Times New Roman" w:hAnsi="Times New Roman" w:cs="Times New Roman"/>
          <w:sz w:val="24"/>
          <w:szCs w:val="24"/>
        </w:rPr>
        <w:t xml:space="preserve">no endereço </w:t>
      </w:r>
      <w:r w:rsidR="00E27AD4"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Avenida Roncador, nº 125, Parque Azul, Magé/RJ, CEP: 25904-766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de segunda a</w:t>
      </w:r>
      <w:r w:rsidRPr="009542D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sexta-feira,</w:t>
      </w:r>
      <w:r w:rsidRPr="009542D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das 09:00</w:t>
      </w:r>
      <w:r w:rsidRPr="009542D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às 17:00</w:t>
      </w:r>
      <w:r w:rsidRPr="009542D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="0047092A" w:rsidRPr="009542D1">
        <w:rPr>
          <w:rFonts w:ascii="Times New Roman" w:hAnsi="Times New Roman" w:cs="Times New Roman"/>
          <w:sz w:val="24"/>
          <w:szCs w:val="24"/>
        </w:rPr>
        <w:t>.</w:t>
      </w:r>
    </w:p>
    <w:p w14:paraId="34313D1A" w14:textId="763CD5E4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As impugnações e os esclarecimentos serão respondidos pelos pregoeiros e disponibilizados aos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interessados no Portal de Compras</w:t>
      </w:r>
      <w:r w:rsidR="00E27AD4" w:rsidRPr="009542D1">
        <w:rPr>
          <w:rFonts w:ascii="Times New Roman" w:hAnsi="Times New Roman" w:cs="Times New Roman"/>
          <w:sz w:val="24"/>
          <w:szCs w:val="24"/>
        </w:rPr>
        <w:t xml:space="preserve"> Públicas</w:t>
      </w:r>
      <w:r w:rsidRPr="009542D1">
        <w:rPr>
          <w:rFonts w:ascii="Times New Roman" w:hAnsi="Times New Roman" w:cs="Times New Roman"/>
          <w:sz w:val="24"/>
          <w:szCs w:val="24"/>
        </w:rPr>
        <w:t>, no prazo de 03 (três) dias úteis anteriores à data fixada para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abertura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sessão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pública,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limitado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ao último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útil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anterior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data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abertura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certame.</w:t>
      </w:r>
    </w:p>
    <w:p w14:paraId="6001DD91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lastRenderedPageBreak/>
        <w:t>As respostas às impugnações e aos esclarecimentos solicitados, bem como outros avisos de ordem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geral, serão cadastradas no sítio </w:t>
      </w:r>
      <w:hyperlink r:id="rId14">
        <w:r w:rsidRPr="009542D1">
          <w:rPr>
            <w:rFonts w:ascii="Times New Roman" w:hAnsi="Times New Roman" w:cs="Times New Roman"/>
            <w:sz w:val="24"/>
            <w:szCs w:val="24"/>
          </w:rPr>
          <w:t>www.portaldecompraspublicas.com.br,</w:t>
        </w:r>
      </w:hyperlink>
      <w:r w:rsidRPr="009542D1">
        <w:rPr>
          <w:rFonts w:ascii="Times New Roman" w:hAnsi="Times New Roman" w:cs="Times New Roman"/>
          <w:sz w:val="24"/>
          <w:szCs w:val="24"/>
        </w:rPr>
        <w:t xml:space="preserve"> sendo de responsabilidade 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licitantes, seu acompanhamento.</w:t>
      </w:r>
    </w:p>
    <w:p w14:paraId="429DFCAF" w14:textId="77777777" w:rsidR="00955BA7" w:rsidRPr="009542D1" w:rsidRDefault="00955BA7" w:rsidP="00AF5A4D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26B69A26" w14:textId="489FC27E" w:rsidR="00C5706C" w:rsidRPr="009542D1" w:rsidRDefault="00F23CF9" w:rsidP="00536CFD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9542D1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DISPOSIÇÕES</w:t>
      </w:r>
      <w:r w:rsidRPr="009542D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  <w:u w:val="single"/>
        </w:rPr>
        <w:t>GERAIS</w:t>
      </w:r>
    </w:p>
    <w:p w14:paraId="14EC6A6F" w14:textId="293019DE" w:rsidR="00C5706C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7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proponente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é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responsável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fidelidade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legitimidade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informações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prestadas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documentos apresentados em qualquer fase da licitação. A falsidade de qualquer documento apresentado ou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 inverdade das informações nele contidas implicará a imediata desclassificação do proponente que o tiver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apresentado ou, caso tenha sido o vencedor, o cancelamento da ata ou do pedido de compra sem prejuízo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demais sanções cabíveis.</w:t>
      </w:r>
    </w:p>
    <w:p w14:paraId="3213B14A" w14:textId="7D8A0498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Será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divulgada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ata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sessão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sistema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eletrônico.</w:t>
      </w:r>
    </w:p>
    <w:p w14:paraId="6AEC13B4" w14:textId="59245FE1" w:rsidR="007768ED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0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Todas as referências de tempo no Edital, no aviso e durante a sessão pública observarão o horário de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Brasília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– DF.</w:t>
      </w:r>
    </w:p>
    <w:p w14:paraId="419223E6" w14:textId="7AF40912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3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É facultado ao Pregoeiro ou a autoridade a ele superior, em qualquer fase da licitação, promover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diligências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vistas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esclarecer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complementar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 instrução 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processo.</w:t>
      </w:r>
    </w:p>
    <w:p w14:paraId="7FB88769" w14:textId="47E11206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2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proponentes intimados a prestar quaisquer esclarecimentos adicionais deverão fazê-lo no prazo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determinado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 Pregoeiro, sob pena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desclassificação/inabilitação.</w:t>
      </w:r>
    </w:p>
    <w:p w14:paraId="729E0E7E" w14:textId="418811D0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desatendimento de exigências formais não essenciais não importará no afastamento do proponente,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desde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 seja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possível 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aferição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qualificação 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exata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compreensão da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sua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proposta.</w:t>
      </w:r>
    </w:p>
    <w:p w14:paraId="5148A764" w14:textId="4CD78880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As normas que disciplinam este Pregão serão sempre interpretadas em favor da ampliação da disputa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entre os proponentes, desde que não comprometam o interesse da Administração, o princípio da isonomia, a</w:t>
      </w:r>
      <w:r w:rsidRPr="009542D1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finalidade 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 segurança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 contratação.</w:t>
      </w:r>
    </w:p>
    <w:p w14:paraId="26F92163" w14:textId="1D6F9696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74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As decisões referentes a este processo licitatório poderão ser comunicadas aos proponentes por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qualquer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meio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 comunicação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que comprove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recebimento ou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ainda,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mediante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publicação.</w:t>
      </w:r>
    </w:p>
    <w:p w14:paraId="3601E0BE" w14:textId="39EAF3E7" w:rsidR="00E27AD4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casos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omissos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neste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Edital,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serão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resolvidos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pelo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Pregoeiro,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termos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da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legislação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pertinente.</w:t>
      </w:r>
    </w:p>
    <w:p w14:paraId="392FE4A8" w14:textId="306C1725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3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presente licitação será homologada, anulada ou revogada pela autoridade competente nos termos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 Decreto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Municipal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nº</w:t>
      </w:r>
      <w:r w:rsidRPr="009542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E27AD4" w:rsidRPr="009542D1">
        <w:rPr>
          <w:rFonts w:ascii="Times New Roman" w:hAnsi="Times New Roman" w:cs="Times New Roman"/>
          <w:sz w:val="24"/>
          <w:szCs w:val="24"/>
        </w:rPr>
        <w:t>3.635/2023</w:t>
      </w:r>
      <w:r w:rsidRPr="009542D1">
        <w:rPr>
          <w:rFonts w:ascii="Times New Roman" w:hAnsi="Times New Roman" w:cs="Times New Roman"/>
          <w:sz w:val="24"/>
          <w:szCs w:val="24"/>
        </w:rPr>
        <w:t>.</w:t>
      </w:r>
    </w:p>
    <w:p w14:paraId="7971BE75" w14:textId="1F21AEEA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participação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proponente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nesta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implica</w:t>
      </w:r>
      <w:r w:rsidRPr="009542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aceitação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todos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termos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deste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Edital.</w:t>
      </w:r>
    </w:p>
    <w:p w14:paraId="138D814C" w14:textId="6C10D5C9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8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Os licitantes assumem todos os custos de preparação e apresentação de suas propostas e 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lastRenderedPageBreak/>
        <w:t>Administração não será, em nenhum caso, responsável por esses custos, independentemente da condução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ou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resultado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processo licitatório.</w:t>
      </w:r>
    </w:p>
    <w:p w14:paraId="17A5E0C3" w14:textId="14B9919D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5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Na contagem dos prazos estabelecidos neste Edital e seus Anexos, excluir-se-á o dia do início 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incluir-se-á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do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vencimento.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Só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se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iniciam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vencem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prazos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em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dias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</w:t>
      </w:r>
      <w:r w:rsidRPr="009542D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expediente</w:t>
      </w:r>
      <w:r w:rsidRPr="009542D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na</w:t>
      </w:r>
      <w:r w:rsidRPr="009542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Administração.</w:t>
      </w:r>
    </w:p>
    <w:p w14:paraId="5B546173" w14:textId="481E1DEC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4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desatendimento de exigências formais não essenciais não importará o afastamento do licitante,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desde que seja possível o aproveitamento do ato, observados os princípios da isonomia e do interesse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público.</w:t>
      </w:r>
    </w:p>
    <w:p w14:paraId="4F2B523E" w14:textId="7777777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6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Em caso de divergência entre disposições deste Edital e de seus anexos ou demais peças que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compõem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processo, prevalecerá as deste Edital.</w:t>
      </w:r>
    </w:p>
    <w:p w14:paraId="2A4DB7AD" w14:textId="1EA46C9C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5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Edital e seus anexos estão disponíveis, na íntegra, no Portal Nacional de Contratações Públicas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(PNCP)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endereço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eletrônico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hyperlink r:id="rId15">
        <w:r w:rsidRPr="009542D1">
          <w:rPr>
            <w:rFonts w:ascii="Times New Roman" w:hAnsi="Times New Roman" w:cs="Times New Roman"/>
            <w:sz w:val="24"/>
            <w:szCs w:val="24"/>
          </w:rPr>
          <w:t>www.portaldecompraspublicas.com.br.</w:t>
        </w:r>
      </w:hyperlink>
    </w:p>
    <w:p w14:paraId="54882ABF" w14:textId="5AACAA72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3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O foro designado para julgamento de quaisquer questões judiciais resultantes deste Edital será o da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Comarca</w:t>
      </w:r>
      <w:r w:rsidRPr="009542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 xml:space="preserve">de </w:t>
      </w:r>
      <w:r w:rsidR="00E27AD4" w:rsidRPr="009542D1">
        <w:rPr>
          <w:rFonts w:ascii="Times New Roman" w:hAnsi="Times New Roman" w:cs="Times New Roman"/>
          <w:sz w:val="24"/>
          <w:szCs w:val="24"/>
        </w:rPr>
        <w:t>Magé</w:t>
      </w:r>
      <w:r w:rsidRPr="009542D1">
        <w:rPr>
          <w:rFonts w:ascii="Times New Roman" w:hAnsi="Times New Roman" w:cs="Times New Roman"/>
          <w:sz w:val="24"/>
          <w:szCs w:val="24"/>
        </w:rPr>
        <w:t>.</w:t>
      </w:r>
    </w:p>
    <w:p w14:paraId="5CAE6CC1" w14:textId="042D2FB7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2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A documentação apresentada para fins de habilitação da Empresa vencedora fará parte dos autos da</w:t>
      </w:r>
      <w:r w:rsidRPr="009542D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licitação.</w:t>
      </w:r>
    </w:p>
    <w:p w14:paraId="4BC379E1" w14:textId="5053D3C5" w:rsidR="00955BA7" w:rsidRPr="009542D1" w:rsidRDefault="00F23CF9" w:rsidP="00536CFD">
      <w:pPr>
        <w:pStyle w:val="PargrafodaLista"/>
        <w:numPr>
          <w:ilvl w:val="1"/>
          <w:numId w:val="32"/>
        </w:numPr>
        <w:tabs>
          <w:tab w:val="left" w:pos="426"/>
          <w:tab w:val="left" w:pos="8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>Não havendo expediente ou ocorrendo qualquer fato superveniente que impeça a realização do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certame na data marcada, a sessão será automaticamente transferida para o primeiro dia útil subsequente,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no mesmo horário e local anteriormente estabelecido, desde que não haja comunicação do Pregoeiro em</w:t>
      </w:r>
      <w:r w:rsidRPr="009542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contrário.</w:t>
      </w:r>
    </w:p>
    <w:p w14:paraId="238EFF57" w14:textId="77777777" w:rsidR="005D0A45" w:rsidRPr="009542D1" w:rsidRDefault="005D0A45" w:rsidP="00AF5A4D">
      <w:pPr>
        <w:pStyle w:val="PargrafodaLista"/>
        <w:tabs>
          <w:tab w:val="left" w:pos="426"/>
          <w:tab w:val="left" w:pos="86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252798DD" w14:textId="3CE41896" w:rsidR="00955BA7" w:rsidRPr="009542D1" w:rsidRDefault="006E2FC2" w:rsidP="00536CFD">
      <w:pPr>
        <w:pStyle w:val="PargrafodaLista"/>
        <w:numPr>
          <w:ilvl w:val="0"/>
          <w:numId w:val="32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</w:rPr>
        <w:t>INTEGRAM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ESTE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EDITAL,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PARA</w:t>
      </w:r>
      <w:r w:rsidRPr="009542D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TODOS</w:t>
      </w:r>
      <w:r w:rsidRPr="009542D1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9542D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FINS</w:t>
      </w:r>
      <w:r w:rsidRPr="009542D1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9542D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EFEITOS,</w:t>
      </w:r>
      <w:r w:rsidRPr="009542D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9542D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SEGUINTES</w:t>
      </w:r>
      <w:r w:rsidRPr="009542D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>ANEXOS:</w:t>
      </w:r>
    </w:p>
    <w:p w14:paraId="17C16867" w14:textId="7B366A11" w:rsidR="00955BA7" w:rsidRPr="009542D1" w:rsidRDefault="001D6260" w:rsidP="00536CFD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 </w:t>
      </w:r>
      <w:r w:rsidRPr="009542D1">
        <w:rPr>
          <w:rFonts w:ascii="Times New Roman" w:hAnsi="Times New Roman" w:cs="Times New Roman"/>
          <w:sz w:val="24"/>
          <w:szCs w:val="24"/>
        </w:rPr>
        <w:t>–</w:t>
      </w:r>
      <w:r w:rsidRPr="009542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7092A" w:rsidRPr="009542D1">
        <w:rPr>
          <w:rFonts w:ascii="Times New Roman" w:hAnsi="Times New Roman" w:cs="Times New Roman"/>
          <w:sz w:val="24"/>
          <w:szCs w:val="24"/>
        </w:rPr>
        <w:t>PROPOSTA DE PREÇO</w:t>
      </w:r>
    </w:p>
    <w:p w14:paraId="297A68AC" w14:textId="17498666" w:rsidR="00B53DC9" w:rsidRPr="009542D1" w:rsidRDefault="00B53DC9" w:rsidP="00536CFD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 </w:t>
      </w:r>
      <w:r w:rsidR="004172B7" w:rsidRPr="009542D1">
        <w:rPr>
          <w:rFonts w:ascii="Times New Roman" w:hAnsi="Times New Roman" w:cs="Times New Roman"/>
          <w:sz w:val="24"/>
          <w:szCs w:val="24"/>
        </w:rPr>
        <w:t xml:space="preserve">– </w:t>
      </w:r>
      <w:r w:rsidR="0047092A" w:rsidRPr="009542D1">
        <w:rPr>
          <w:rFonts w:ascii="Times New Roman" w:hAnsi="Times New Roman" w:cs="Times New Roman"/>
          <w:sz w:val="24"/>
          <w:szCs w:val="24"/>
        </w:rPr>
        <w:t xml:space="preserve">TERMO DE REFERENCIA </w:t>
      </w:r>
    </w:p>
    <w:p w14:paraId="6E081AE0" w14:textId="5EA9BF8A" w:rsidR="004172B7" w:rsidRPr="009542D1" w:rsidRDefault="004172B7" w:rsidP="00536CFD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III </w:t>
      </w:r>
      <w:r w:rsidRPr="009542D1">
        <w:rPr>
          <w:rFonts w:ascii="Times New Roman" w:hAnsi="Times New Roman" w:cs="Times New Roman"/>
          <w:sz w:val="24"/>
          <w:szCs w:val="24"/>
        </w:rPr>
        <w:t>–</w:t>
      </w:r>
      <w:r w:rsidR="0047092A" w:rsidRPr="009542D1">
        <w:rPr>
          <w:rFonts w:ascii="Times New Roman" w:hAnsi="Times New Roman" w:cs="Times New Roman"/>
          <w:sz w:val="24"/>
          <w:szCs w:val="24"/>
        </w:rPr>
        <w:t>DECLARAÇÃO PARA FINS DE HABILITAÇÃO</w:t>
      </w:r>
    </w:p>
    <w:p w14:paraId="107D4293" w14:textId="49700D00" w:rsidR="00C64D4D" w:rsidRPr="009542D1" w:rsidRDefault="00C64D4D" w:rsidP="00536CFD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IV </w:t>
      </w:r>
      <w:r w:rsidRPr="009542D1">
        <w:rPr>
          <w:rFonts w:ascii="Times New Roman" w:hAnsi="Times New Roman" w:cs="Times New Roman"/>
          <w:sz w:val="24"/>
          <w:szCs w:val="24"/>
        </w:rPr>
        <w:t>–</w:t>
      </w:r>
      <w:r w:rsidR="0047092A" w:rsidRPr="009542D1">
        <w:rPr>
          <w:rFonts w:ascii="Times New Roman" w:hAnsi="Times New Roman" w:cs="Times New Roman"/>
          <w:sz w:val="24"/>
          <w:szCs w:val="24"/>
        </w:rPr>
        <w:t>DECLARAÇÃO DE SUPERVINIÊNCIA</w:t>
      </w:r>
    </w:p>
    <w:p w14:paraId="346A2887" w14:textId="77777777" w:rsidR="000B0A9E" w:rsidRPr="009542D1" w:rsidRDefault="004172B7" w:rsidP="00536CFD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 </w:t>
      </w:r>
      <w:r w:rsidRPr="009542D1">
        <w:rPr>
          <w:rFonts w:ascii="Times New Roman" w:hAnsi="Times New Roman" w:cs="Times New Roman"/>
          <w:sz w:val="24"/>
          <w:szCs w:val="24"/>
        </w:rPr>
        <w:t xml:space="preserve">– </w:t>
      </w:r>
      <w:r w:rsidR="000B0A9E" w:rsidRPr="009542D1">
        <w:rPr>
          <w:rFonts w:ascii="Times New Roman" w:hAnsi="Times New Roman" w:cs="Times New Roman"/>
          <w:sz w:val="24"/>
          <w:szCs w:val="24"/>
        </w:rPr>
        <w:t xml:space="preserve">DECLARAÇÃO DE CUMPRIMENTO DE RESERVA DE CARGOS </w:t>
      </w:r>
    </w:p>
    <w:p w14:paraId="1A9885DE" w14:textId="77777777" w:rsidR="000B0A9E" w:rsidRPr="009542D1" w:rsidRDefault="000B0A9E" w:rsidP="00536CFD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542D1">
        <w:rPr>
          <w:rFonts w:ascii="Times New Roman" w:hAnsi="Times New Roman" w:cs="Times New Roman"/>
          <w:b/>
          <w:spacing w:val="-2"/>
          <w:sz w:val="24"/>
          <w:szCs w:val="24"/>
        </w:rPr>
        <w:t>ANEXO VI</w:t>
      </w:r>
      <w:r w:rsidRPr="009542D1">
        <w:rPr>
          <w:rFonts w:ascii="Times New Roman" w:hAnsi="Times New Roman" w:cs="Times New Roman"/>
          <w:sz w:val="24"/>
          <w:szCs w:val="24"/>
        </w:rPr>
        <w:t xml:space="preserve"> - </w:t>
      </w:r>
      <w:r w:rsidRPr="009542D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DECLARAÇÃO DE ATENDIMENTO AO ART. 68, INCISO VI DA LEI FEDEAL 14.133/2021 E AO ART. 7º   </w:t>
      </w:r>
      <w:r w:rsidRPr="009542D1">
        <w:rPr>
          <w:rFonts w:ascii="Times New Roman" w:hAnsi="Times New Roman" w:cs="Times New Roman"/>
          <w:bCs/>
          <w:sz w:val="24"/>
          <w:szCs w:val="24"/>
        </w:rPr>
        <w:t>CONSTITUIÇÃO FEDERAL</w:t>
      </w:r>
    </w:p>
    <w:p w14:paraId="343C6A57" w14:textId="1E163521" w:rsidR="000B0A9E" w:rsidRPr="009542D1" w:rsidRDefault="000B0A9E" w:rsidP="00536CFD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 - </w:t>
      </w:r>
      <w:r w:rsidRPr="009542D1">
        <w:rPr>
          <w:rFonts w:ascii="Times New Roman" w:hAnsi="Times New Roman" w:cs="Times New Roman"/>
          <w:sz w:val="24"/>
          <w:szCs w:val="24"/>
        </w:rPr>
        <w:t>DECLARAÇÃO ME - EPP</w:t>
      </w:r>
    </w:p>
    <w:p w14:paraId="6316B924" w14:textId="360871F1" w:rsidR="000B0A9E" w:rsidRPr="009542D1" w:rsidRDefault="00341FA9" w:rsidP="00536CFD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VIII </w:t>
      </w:r>
      <w:r w:rsidR="00D6598E" w:rsidRPr="009542D1">
        <w:rPr>
          <w:rFonts w:ascii="Times New Roman" w:hAnsi="Times New Roman" w:cs="Times New Roman"/>
          <w:b/>
          <w:spacing w:val="-2"/>
          <w:sz w:val="24"/>
          <w:szCs w:val="24"/>
        </w:rPr>
        <w:t>–</w:t>
      </w:r>
      <w:r w:rsidRPr="009542D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D6598E" w:rsidRPr="009542D1">
        <w:rPr>
          <w:rFonts w:ascii="Times New Roman" w:hAnsi="Times New Roman" w:cs="Times New Roman"/>
          <w:bCs/>
          <w:spacing w:val="-2"/>
          <w:sz w:val="24"/>
          <w:szCs w:val="24"/>
        </w:rPr>
        <w:t>MINUTA</w:t>
      </w:r>
      <w:r w:rsidR="00D6598E" w:rsidRPr="009542D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Cs/>
          <w:spacing w:val="-2"/>
          <w:sz w:val="24"/>
          <w:szCs w:val="24"/>
        </w:rPr>
        <w:t>ATA DE REGISTRO DE PREÇOS</w:t>
      </w:r>
      <w:r w:rsidRPr="009542D1">
        <w:rPr>
          <w:rFonts w:ascii="Times New Roman" w:hAnsi="Times New Roman" w:cs="Times New Roman"/>
          <w:b/>
          <w:spacing w:val="-2"/>
          <w:sz w:val="24"/>
          <w:szCs w:val="24"/>
        </w:rPr>
        <w:t>;</w:t>
      </w:r>
    </w:p>
    <w:p w14:paraId="15D958C4" w14:textId="538E8912" w:rsidR="00341FA9" w:rsidRPr="009542D1" w:rsidRDefault="00341FA9" w:rsidP="00536CFD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</w:rPr>
        <w:lastRenderedPageBreak/>
        <w:t>ANEXO IX</w:t>
      </w:r>
      <w:r w:rsidRPr="009542D1">
        <w:rPr>
          <w:rFonts w:ascii="Times New Roman" w:hAnsi="Times New Roman" w:cs="Times New Roman"/>
          <w:sz w:val="24"/>
          <w:szCs w:val="24"/>
        </w:rPr>
        <w:t xml:space="preserve"> - MINUTA DE TERMO DE CONTRATO</w:t>
      </w:r>
    </w:p>
    <w:p w14:paraId="3C6CF5E6" w14:textId="4FAF27A6" w:rsidR="00341FA9" w:rsidRPr="009542D1" w:rsidRDefault="00341FA9" w:rsidP="00536CFD">
      <w:pPr>
        <w:pStyle w:val="Ttulo1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ANEXO X - </w:t>
      </w:r>
      <w:r w:rsidRPr="009542D1">
        <w:rPr>
          <w:rFonts w:ascii="Times New Roman" w:hAnsi="Times New Roman" w:cs="Times New Roman"/>
          <w:b w:val="0"/>
          <w:bCs w:val="0"/>
          <w:sz w:val="24"/>
          <w:szCs w:val="24"/>
        </w:rPr>
        <w:t>MODELO</w:t>
      </w:r>
      <w:r w:rsidRPr="009542D1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 w:val="0"/>
          <w:bCs w:val="0"/>
          <w:sz w:val="24"/>
          <w:szCs w:val="24"/>
        </w:rPr>
        <w:t>DE</w:t>
      </w:r>
      <w:r w:rsidRPr="009542D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b w:val="0"/>
          <w:bCs w:val="0"/>
          <w:sz w:val="24"/>
          <w:szCs w:val="24"/>
        </w:rPr>
        <w:t>DECLARAÇÕES CONJUNTAS</w:t>
      </w:r>
    </w:p>
    <w:p w14:paraId="4DF64C9F" w14:textId="18A1FF2D" w:rsidR="00341FA9" w:rsidRPr="009542D1" w:rsidRDefault="00341FA9" w:rsidP="00536CFD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</w:rPr>
        <w:t>ANEXO XI</w:t>
      </w:r>
      <w:r w:rsidRPr="009542D1">
        <w:rPr>
          <w:rFonts w:ascii="Times New Roman" w:hAnsi="Times New Roman" w:cs="Times New Roman"/>
          <w:sz w:val="24"/>
          <w:szCs w:val="24"/>
        </w:rPr>
        <w:t xml:space="preserve"> - DECLARAÇÃO DO PORTE DA EMPRESA</w:t>
      </w:r>
    </w:p>
    <w:p w14:paraId="3ACFB34F" w14:textId="77777777" w:rsidR="00681910" w:rsidRPr="009542D1" w:rsidRDefault="00681910" w:rsidP="00AF5A4D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44F7C08A" w14:textId="71AAFDBF" w:rsidR="00681910" w:rsidRPr="009542D1" w:rsidRDefault="00681910" w:rsidP="00AF5A4D">
      <w:pPr>
        <w:pStyle w:val="PargrafodaLista"/>
        <w:widowControl/>
        <w:numPr>
          <w:ilvl w:val="0"/>
          <w:numId w:val="40"/>
        </w:numPr>
        <w:tabs>
          <w:tab w:val="left" w:pos="426"/>
        </w:tabs>
        <w:suppressAutoHyphens/>
        <w:autoSpaceDE/>
        <w:autoSpaceDN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42D1">
        <w:rPr>
          <w:rFonts w:ascii="Times New Roman" w:hAnsi="Times New Roman" w:cs="Times New Roman"/>
          <w:b/>
          <w:sz w:val="24"/>
          <w:szCs w:val="24"/>
          <w:u w:val="single"/>
        </w:rPr>
        <w:t>FORO:</w:t>
      </w:r>
    </w:p>
    <w:p w14:paraId="61486FAE" w14:textId="6CFF1B36" w:rsidR="006E2FC2" w:rsidRPr="009542D1" w:rsidRDefault="006E2FC2" w:rsidP="00AF5A4D">
      <w:pPr>
        <w:pStyle w:val="PargrafodaLista"/>
        <w:widowControl/>
        <w:tabs>
          <w:tab w:val="left" w:pos="426"/>
        </w:tabs>
        <w:suppressAutoHyphens/>
        <w:autoSpaceDE/>
        <w:autoSpaceDN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A249D8" w14:textId="77777777" w:rsidR="00681910" w:rsidRPr="009542D1" w:rsidRDefault="00681910" w:rsidP="00536CFD">
      <w:pPr>
        <w:pStyle w:val="PargrafodaLista"/>
        <w:widowControl/>
        <w:numPr>
          <w:ilvl w:val="1"/>
          <w:numId w:val="40"/>
        </w:numPr>
        <w:tabs>
          <w:tab w:val="left" w:pos="426"/>
        </w:tabs>
        <w:suppressAutoHyphens/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9542D1">
        <w:rPr>
          <w:rFonts w:ascii="Times New Roman" w:hAnsi="Times New Roman" w:cs="Times New Roman"/>
          <w:sz w:val="24"/>
          <w:szCs w:val="24"/>
        </w:rPr>
        <w:t xml:space="preserve">O </w:t>
      </w:r>
      <w:r w:rsidRPr="009542D1">
        <w:rPr>
          <w:rFonts w:ascii="Times New Roman" w:hAnsi="Times New Roman" w:cs="Times New Roman"/>
          <w:bCs/>
          <w:sz w:val="24"/>
          <w:szCs w:val="24"/>
        </w:rPr>
        <w:t>MUNICIPIO DE MAGÉ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42D1">
        <w:rPr>
          <w:rFonts w:ascii="Times New Roman" w:hAnsi="Times New Roman" w:cs="Times New Roman"/>
          <w:sz w:val="24"/>
          <w:szCs w:val="24"/>
        </w:rPr>
        <w:t>e as licitantes do certame elegem o foro da Comarca de Magé, para dirimir qualquer questão controversa relacionada com o presente Edital.</w:t>
      </w:r>
    </w:p>
    <w:p w14:paraId="0DE82B52" w14:textId="77777777" w:rsidR="009F6271" w:rsidRPr="009542D1" w:rsidRDefault="009F6271" w:rsidP="00536C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ED4FEB1" w14:textId="16ECFA53" w:rsidR="004628CE" w:rsidRPr="009542D1" w:rsidRDefault="00681910" w:rsidP="00536CF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Magé-RJ, </w:t>
      </w:r>
      <w:r w:rsidR="0023608D">
        <w:rPr>
          <w:rFonts w:ascii="Times New Roman" w:hAnsi="Times New Roman" w:cs="Times New Roman"/>
          <w:b/>
          <w:bCs/>
          <w:sz w:val="24"/>
          <w:szCs w:val="24"/>
        </w:rPr>
        <w:t xml:space="preserve"> 17 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23608D">
        <w:rPr>
          <w:rFonts w:ascii="Times New Roman" w:hAnsi="Times New Roman" w:cs="Times New Roman"/>
          <w:b/>
          <w:bCs/>
          <w:sz w:val="24"/>
          <w:szCs w:val="24"/>
        </w:rPr>
        <w:t>julho</w:t>
      </w:r>
      <w:r w:rsidRPr="009542D1">
        <w:rPr>
          <w:rFonts w:ascii="Times New Roman" w:hAnsi="Times New Roman" w:cs="Times New Roman"/>
          <w:b/>
          <w:bCs/>
          <w:sz w:val="24"/>
          <w:szCs w:val="24"/>
        </w:rPr>
        <w:t xml:space="preserve"> de 202</w:t>
      </w:r>
      <w:bookmarkStart w:id="19" w:name="_Hlk109834139"/>
      <w:r w:rsidR="00335090" w:rsidRPr="009542D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3028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6A9B642" w14:textId="77777777" w:rsidR="00DD7D37" w:rsidRPr="009542D1" w:rsidRDefault="00DD7D37" w:rsidP="00536CF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EAFBD5" w14:textId="77777777" w:rsidR="006B0505" w:rsidRPr="009542D1" w:rsidRDefault="006B0505" w:rsidP="00AF5A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3216E2" w14:textId="3EBF0185" w:rsidR="00DD7D37" w:rsidRPr="009542D1" w:rsidRDefault="00DD7D37" w:rsidP="00AF5A4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lang w:val="pt-BR"/>
        </w:rPr>
        <w:t>ANA CLAUDIA RODRIGUES SANTANA</w:t>
      </w:r>
    </w:p>
    <w:p w14:paraId="09A4CE4C" w14:textId="77777777" w:rsidR="00DD7D37" w:rsidRPr="009542D1" w:rsidRDefault="00DD7D37" w:rsidP="00AF5A4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lang w:val="pt-BR"/>
        </w:rPr>
        <w:t>Presidente da Comissão de Edital</w:t>
      </w:r>
    </w:p>
    <w:p w14:paraId="128AE632" w14:textId="77777777" w:rsidR="00DD7D37" w:rsidRDefault="00DD7D37" w:rsidP="00AF5A4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9542D1">
        <w:rPr>
          <w:rFonts w:ascii="Times New Roman" w:hAnsi="Times New Roman" w:cs="Times New Roman"/>
          <w:b/>
          <w:bCs/>
          <w:sz w:val="24"/>
          <w:szCs w:val="24"/>
          <w:lang w:val="pt-BR"/>
        </w:rPr>
        <w:t>Matrícula: T-5870</w:t>
      </w:r>
    </w:p>
    <w:p w14:paraId="003AE6C5" w14:textId="77777777" w:rsidR="00AF5A4D" w:rsidRDefault="00AF5A4D" w:rsidP="00AF5A4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036BD137" w14:textId="77777777" w:rsidR="00AF5A4D" w:rsidRPr="009542D1" w:rsidRDefault="00AF5A4D" w:rsidP="00AF5A4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7DD23A72" w14:textId="77777777" w:rsidR="00DD7D37" w:rsidRPr="009542D1" w:rsidRDefault="00DD7D37" w:rsidP="00AF5A4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3A576171" w14:textId="77777777" w:rsidR="00AF5A4D" w:rsidRPr="00F738DB" w:rsidRDefault="00AF5A4D" w:rsidP="00AF5A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8DB">
        <w:rPr>
          <w:rFonts w:ascii="Times New Roman" w:hAnsi="Times New Roman" w:cs="Times New Roman"/>
          <w:b/>
          <w:bCs/>
          <w:sz w:val="24"/>
          <w:szCs w:val="24"/>
        </w:rPr>
        <w:t>NATÁLIA MALHEIROS MARQUEA</w:t>
      </w:r>
    </w:p>
    <w:p w14:paraId="4541F5C8" w14:textId="77777777" w:rsidR="00AF5A4D" w:rsidRPr="00F738DB" w:rsidRDefault="00AF5A4D" w:rsidP="00AF5A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8DB">
        <w:rPr>
          <w:rFonts w:ascii="Times New Roman" w:hAnsi="Times New Roman" w:cs="Times New Roman"/>
          <w:b/>
          <w:bCs/>
          <w:sz w:val="24"/>
          <w:szCs w:val="24"/>
        </w:rPr>
        <w:t>Membro</w:t>
      </w:r>
    </w:p>
    <w:p w14:paraId="0E7EC94F" w14:textId="77777777" w:rsidR="00AF5A4D" w:rsidRPr="00F738DB" w:rsidRDefault="00AF5A4D" w:rsidP="00AF5A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8DB">
        <w:rPr>
          <w:rFonts w:ascii="Times New Roman" w:hAnsi="Times New Roman" w:cs="Times New Roman"/>
          <w:b/>
          <w:bCs/>
          <w:sz w:val="24"/>
          <w:szCs w:val="24"/>
        </w:rPr>
        <w:t>Matricula: 365.737</w:t>
      </w:r>
    </w:p>
    <w:p w14:paraId="30FD9266" w14:textId="77777777" w:rsidR="00AF5A4D" w:rsidRPr="00F738DB" w:rsidRDefault="00AF5A4D" w:rsidP="00AF5A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9"/>
    <w:p w14:paraId="1A98BDC5" w14:textId="77777777" w:rsidR="00DD7D37" w:rsidRPr="009542D1" w:rsidRDefault="00DD7D37" w:rsidP="00536CF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sectPr w:rsidR="00DD7D37" w:rsidRPr="009542D1" w:rsidSect="00536CFD">
      <w:headerReference w:type="default" r:id="rId16"/>
      <w:footerReference w:type="default" r:id="rId17"/>
      <w:pgSz w:w="11910" w:h="16840"/>
      <w:pgMar w:top="2495" w:right="853" w:bottom="981" w:left="1276" w:header="425" w:footer="7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39585" w14:textId="77777777" w:rsidR="00692B69" w:rsidRDefault="00692B69">
      <w:r>
        <w:separator/>
      </w:r>
    </w:p>
  </w:endnote>
  <w:endnote w:type="continuationSeparator" w:id="0">
    <w:p w14:paraId="5E4514D0" w14:textId="77777777" w:rsidR="00692B69" w:rsidRDefault="0069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719" w14:textId="2F5D997D" w:rsidR="00955BA7" w:rsidRDefault="00692B69">
    <w:pPr>
      <w:pStyle w:val="Corpodetexto"/>
      <w:spacing w:line="14" w:lineRule="auto"/>
      <w:ind w:left="0"/>
      <w:rPr>
        <w:sz w:val="20"/>
      </w:rPr>
    </w:pPr>
    <w:r>
      <w:pict w14:anchorId="3FF933C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9.9pt;margin-top:799.85pt;width:20.9pt;height:14.8pt;z-index:-16982016;mso-position-horizontal-relative:page;mso-position-vertical-relative:page" filled="f" stroked="f">
          <v:textbox style="mso-next-textbox:#_x0000_s1025" inset="0,0,0,0">
            <w:txbxContent>
              <w:p w14:paraId="294D7470" w14:textId="77777777" w:rsidR="00955BA7" w:rsidRDefault="00F23CF9">
                <w:pPr>
                  <w:spacing w:before="20"/>
                  <w:ind w:left="60"/>
                  <w:rPr>
                    <w:b/>
                    <w:sz w:val="21"/>
                  </w:rPr>
                </w:pPr>
                <w:r>
                  <w:fldChar w:fldCharType="begin"/>
                </w:r>
                <w:r>
                  <w:rPr>
                    <w:b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A3803" w14:textId="77777777" w:rsidR="00692B69" w:rsidRDefault="00692B69">
      <w:r>
        <w:separator/>
      </w:r>
    </w:p>
  </w:footnote>
  <w:footnote w:type="continuationSeparator" w:id="0">
    <w:p w14:paraId="692680F6" w14:textId="77777777" w:rsidR="00692B69" w:rsidRDefault="00692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DBC7" w14:textId="21287AB4" w:rsidR="007E7AA0" w:rsidRDefault="00692B69">
    <w:pPr>
      <w:pStyle w:val="Cabealho"/>
    </w:pPr>
    <w:r>
      <w:rPr>
        <w:noProof/>
      </w:rPr>
      <w:pict w14:anchorId="511D237B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1053" type="#_x0000_t202" style="position:absolute;margin-left:319.3pt;margin-top:3.45pt;width:169.15pt;height:69.05pt;z-index:-16977920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g0FAIAACsEAAAOAAAAZHJzL2Uyb0RvYy54bWysU9tu2zAMfR+wfxD0vjjXtjHiFF26DAO6&#10;C9DtA2RZjoXJokYpsbOvHyWnaXZ7GaYHQRSpQ/LwaHXbt4YdFHoNtuCT0ZgzZSVU2u4K/uXz9tUN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">
          <v:textbox style="mso-next-textbox:#Caixa de Texto 1">
            <w:txbxContent>
              <w:p w14:paraId="10F9941C" w14:textId="77777777" w:rsidR="007E7AA0" w:rsidRPr="0064441B" w:rsidRDefault="007E7AA0" w:rsidP="007E7AA0">
                <w:pPr>
                  <w:spacing w:line="360" w:lineRule="auto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SERVIÇO PÚBLICO MUNICIPAL</w:t>
                </w:r>
              </w:p>
              <w:p w14:paraId="51B3A527" w14:textId="7BF84420" w:rsidR="007E7AA0" w:rsidRPr="00686980" w:rsidRDefault="007E7AA0" w:rsidP="007E7AA0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Processo nº </w:t>
                </w:r>
                <w:r w:rsidR="00F17C0D">
                  <w:rPr>
                    <w:rFonts w:ascii="Arial" w:hAnsi="Arial" w:cs="Arial"/>
                    <w:sz w:val="18"/>
                    <w:szCs w:val="18"/>
                  </w:rPr>
                  <w:t>6556/2026</w:t>
                </w:r>
              </w:p>
              <w:p w14:paraId="73D39EBC" w14:textId="77777777" w:rsidR="007E7AA0" w:rsidRDefault="007E7AA0" w:rsidP="007E7AA0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sz w:val="18"/>
                    <w:szCs w:val="18"/>
                  </w:rPr>
                  <w:t>Fls.:__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__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</w:t>
                </w:r>
              </w:p>
              <w:p w14:paraId="187D7CC6" w14:textId="77777777" w:rsidR="007E7AA0" w:rsidRPr="0064441B" w:rsidRDefault="007E7AA0" w:rsidP="007E7AA0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sz w:val="18"/>
                    <w:szCs w:val="18"/>
                  </w:rPr>
                  <w:t>Rubrica: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__________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____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_______</w:t>
                </w:r>
              </w:p>
            </w:txbxContent>
          </v:textbox>
        </v:shape>
      </w:pict>
    </w:r>
    <w:r w:rsidR="00CE7F0C">
      <w:rPr>
        <w:noProof/>
        <w:sz w:val="20"/>
      </w:rPr>
      <w:drawing>
        <wp:anchor distT="0" distB="0" distL="114300" distR="114300" simplePos="0" relativeHeight="251659776" behindDoc="0" locked="0" layoutInCell="1" allowOverlap="1" wp14:anchorId="18654E47" wp14:editId="496AD223">
          <wp:simplePos x="0" y="0"/>
          <wp:positionH relativeFrom="column">
            <wp:posOffset>-3175</wp:posOffset>
          </wp:positionH>
          <wp:positionV relativeFrom="paragraph">
            <wp:posOffset>100965</wp:posOffset>
          </wp:positionV>
          <wp:extent cx="3819525" cy="828040"/>
          <wp:effectExtent l="0" t="0" r="0" b="0"/>
          <wp:wrapSquare wrapText="bothSides"/>
          <wp:docPr id="1422833109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6E2701" w14:textId="6936B054" w:rsidR="00955BA7" w:rsidRDefault="00955BA7">
    <w:pPr>
      <w:pStyle w:val="Corpodetex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852"/>
    <w:multiLevelType w:val="hybridMultilevel"/>
    <w:tmpl w:val="BF08281C"/>
    <w:lvl w:ilvl="0" w:tplc="14E4BF3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2C2501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77789BA8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1EF274B6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0884EE1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C74E8D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79CCF87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1CA2B7C6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AC28068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2" w15:restartNumberingAfterBreak="0">
    <w:nsid w:val="039476A3"/>
    <w:multiLevelType w:val="hybridMultilevel"/>
    <w:tmpl w:val="6130FE5C"/>
    <w:lvl w:ilvl="0" w:tplc="37C6FE46">
      <w:start w:val="1"/>
      <w:numFmt w:val="lowerLetter"/>
      <w:lvlText w:val="%1)"/>
      <w:lvlJc w:val="left"/>
      <w:pPr>
        <w:ind w:left="47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3" w15:restartNumberingAfterBreak="0">
    <w:nsid w:val="0B9F0167"/>
    <w:multiLevelType w:val="hybridMultilevel"/>
    <w:tmpl w:val="CC92B518"/>
    <w:lvl w:ilvl="0" w:tplc="FFE0C70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E92678"/>
    <w:multiLevelType w:val="hybridMultilevel"/>
    <w:tmpl w:val="AFF4ACAA"/>
    <w:lvl w:ilvl="0" w:tplc="60C60B8A">
      <w:start w:val="1"/>
      <w:numFmt w:val="lowerLetter"/>
      <w:lvlText w:val="%1)"/>
      <w:lvlJc w:val="left"/>
      <w:pPr>
        <w:ind w:left="286" w:hanging="286"/>
      </w:pPr>
      <w:rPr>
        <w:rFonts w:ascii="Arial" w:eastAsia="Verdana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E75E8E6E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B74A3978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ED49856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A1FCE304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8F8A15C2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F98E8198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2FAE724C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48402E84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5" w15:restartNumberingAfterBreak="0">
    <w:nsid w:val="16A276FB"/>
    <w:multiLevelType w:val="hybridMultilevel"/>
    <w:tmpl w:val="A75CFEC6"/>
    <w:lvl w:ilvl="0" w:tplc="FFFFFFFF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6" w15:restartNumberingAfterBreak="0">
    <w:nsid w:val="17F952B3"/>
    <w:multiLevelType w:val="hybridMultilevel"/>
    <w:tmpl w:val="E16687A4"/>
    <w:lvl w:ilvl="0" w:tplc="20722C1C">
      <w:start w:val="1"/>
      <w:numFmt w:val="upperRoman"/>
      <w:lvlText w:val="%1"/>
      <w:lvlJc w:val="left"/>
      <w:pPr>
        <w:ind w:left="253" w:hanging="136"/>
      </w:pPr>
      <w:rPr>
        <w:rFonts w:ascii="Verdana" w:eastAsia="Verdana" w:hAnsi="Verdana" w:cs="Verdana" w:hint="default"/>
        <w:w w:val="100"/>
        <w:sz w:val="18"/>
        <w:szCs w:val="18"/>
        <w:lang w:val="pt-PT" w:eastAsia="en-US" w:bidi="ar-SA"/>
      </w:rPr>
    </w:lvl>
    <w:lvl w:ilvl="1" w:tplc="8758B79E">
      <w:numFmt w:val="bullet"/>
      <w:lvlText w:val="•"/>
      <w:lvlJc w:val="left"/>
      <w:pPr>
        <w:ind w:left="1250" w:hanging="136"/>
      </w:pPr>
      <w:rPr>
        <w:rFonts w:hint="default"/>
        <w:lang w:val="pt-PT" w:eastAsia="en-US" w:bidi="ar-SA"/>
      </w:rPr>
    </w:lvl>
    <w:lvl w:ilvl="2" w:tplc="9A8EB4AA">
      <w:numFmt w:val="bullet"/>
      <w:lvlText w:val="•"/>
      <w:lvlJc w:val="left"/>
      <w:pPr>
        <w:ind w:left="2241" w:hanging="136"/>
      </w:pPr>
      <w:rPr>
        <w:rFonts w:hint="default"/>
        <w:lang w:val="pt-PT" w:eastAsia="en-US" w:bidi="ar-SA"/>
      </w:rPr>
    </w:lvl>
    <w:lvl w:ilvl="3" w:tplc="53EE2CAE">
      <w:numFmt w:val="bullet"/>
      <w:lvlText w:val="•"/>
      <w:lvlJc w:val="left"/>
      <w:pPr>
        <w:ind w:left="3231" w:hanging="136"/>
      </w:pPr>
      <w:rPr>
        <w:rFonts w:hint="default"/>
        <w:lang w:val="pt-PT" w:eastAsia="en-US" w:bidi="ar-SA"/>
      </w:rPr>
    </w:lvl>
    <w:lvl w:ilvl="4" w:tplc="9CC83FBE">
      <w:numFmt w:val="bullet"/>
      <w:lvlText w:val="•"/>
      <w:lvlJc w:val="left"/>
      <w:pPr>
        <w:ind w:left="4222" w:hanging="136"/>
      </w:pPr>
      <w:rPr>
        <w:rFonts w:hint="default"/>
        <w:lang w:val="pt-PT" w:eastAsia="en-US" w:bidi="ar-SA"/>
      </w:rPr>
    </w:lvl>
    <w:lvl w:ilvl="5" w:tplc="E6526472">
      <w:numFmt w:val="bullet"/>
      <w:lvlText w:val="•"/>
      <w:lvlJc w:val="left"/>
      <w:pPr>
        <w:ind w:left="5213" w:hanging="136"/>
      </w:pPr>
      <w:rPr>
        <w:rFonts w:hint="default"/>
        <w:lang w:val="pt-PT" w:eastAsia="en-US" w:bidi="ar-SA"/>
      </w:rPr>
    </w:lvl>
    <w:lvl w:ilvl="6" w:tplc="082CCF82">
      <w:numFmt w:val="bullet"/>
      <w:lvlText w:val="•"/>
      <w:lvlJc w:val="left"/>
      <w:pPr>
        <w:ind w:left="6203" w:hanging="136"/>
      </w:pPr>
      <w:rPr>
        <w:rFonts w:hint="default"/>
        <w:lang w:val="pt-PT" w:eastAsia="en-US" w:bidi="ar-SA"/>
      </w:rPr>
    </w:lvl>
    <w:lvl w:ilvl="7" w:tplc="394EBCFE">
      <w:numFmt w:val="bullet"/>
      <w:lvlText w:val="•"/>
      <w:lvlJc w:val="left"/>
      <w:pPr>
        <w:ind w:left="7194" w:hanging="136"/>
      </w:pPr>
      <w:rPr>
        <w:rFonts w:hint="default"/>
        <w:lang w:val="pt-PT" w:eastAsia="en-US" w:bidi="ar-SA"/>
      </w:rPr>
    </w:lvl>
    <w:lvl w:ilvl="8" w:tplc="0224945E">
      <w:numFmt w:val="bullet"/>
      <w:lvlText w:val="•"/>
      <w:lvlJc w:val="left"/>
      <w:pPr>
        <w:ind w:left="8184" w:hanging="136"/>
      </w:pPr>
      <w:rPr>
        <w:rFonts w:hint="default"/>
        <w:lang w:val="pt-PT" w:eastAsia="en-US" w:bidi="ar-SA"/>
      </w:rPr>
    </w:lvl>
  </w:abstractNum>
  <w:abstractNum w:abstractNumId="7" w15:restartNumberingAfterBreak="0">
    <w:nsid w:val="1AEE4257"/>
    <w:multiLevelType w:val="multilevel"/>
    <w:tmpl w:val="9B58FB24"/>
    <w:lvl w:ilvl="0">
      <w:start w:val="1"/>
      <w:numFmt w:val="lowerLetter"/>
      <w:lvlText w:val="%1)"/>
      <w:lvlJc w:val="left"/>
      <w:pPr>
        <w:ind w:left="394" w:hanging="276"/>
      </w:pPr>
      <w:rPr>
        <w:rFonts w:ascii="Verdana" w:eastAsia="Verdana" w:hAnsi="Verdana" w:cs="Verdana" w:hint="default"/>
        <w:b/>
        <w:bCs/>
        <w:spacing w:val="-3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548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85" w:hanging="5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70" w:hanging="5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5" w:hanging="5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5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5" w:hanging="5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5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5" w:hanging="548"/>
      </w:pPr>
      <w:rPr>
        <w:rFonts w:hint="default"/>
        <w:lang w:val="pt-PT" w:eastAsia="en-US" w:bidi="ar-SA"/>
      </w:rPr>
    </w:lvl>
  </w:abstractNum>
  <w:abstractNum w:abstractNumId="8" w15:restartNumberingAfterBreak="0">
    <w:nsid w:val="1C2C6F6E"/>
    <w:multiLevelType w:val="hybridMultilevel"/>
    <w:tmpl w:val="21843D96"/>
    <w:lvl w:ilvl="0" w:tplc="072ECD06">
      <w:start w:val="1"/>
      <w:numFmt w:val="lowerLetter"/>
      <w:lvlText w:val="%1)"/>
      <w:lvlJc w:val="left"/>
      <w:pPr>
        <w:ind w:left="118" w:hanging="33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5A22DAE">
      <w:numFmt w:val="bullet"/>
      <w:lvlText w:val="•"/>
      <w:lvlJc w:val="left"/>
      <w:pPr>
        <w:ind w:left="1124" w:hanging="336"/>
      </w:pPr>
      <w:rPr>
        <w:rFonts w:hint="default"/>
        <w:lang w:val="pt-PT" w:eastAsia="en-US" w:bidi="ar-SA"/>
      </w:rPr>
    </w:lvl>
    <w:lvl w:ilvl="2" w:tplc="DC62150E">
      <w:numFmt w:val="bullet"/>
      <w:lvlText w:val="•"/>
      <w:lvlJc w:val="left"/>
      <w:pPr>
        <w:ind w:left="2129" w:hanging="336"/>
      </w:pPr>
      <w:rPr>
        <w:rFonts w:hint="default"/>
        <w:lang w:val="pt-PT" w:eastAsia="en-US" w:bidi="ar-SA"/>
      </w:rPr>
    </w:lvl>
    <w:lvl w:ilvl="3" w:tplc="0ED6A06E">
      <w:numFmt w:val="bullet"/>
      <w:lvlText w:val="•"/>
      <w:lvlJc w:val="left"/>
      <w:pPr>
        <w:ind w:left="3133" w:hanging="336"/>
      </w:pPr>
      <w:rPr>
        <w:rFonts w:hint="default"/>
        <w:lang w:val="pt-PT" w:eastAsia="en-US" w:bidi="ar-SA"/>
      </w:rPr>
    </w:lvl>
    <w:lvl w:ilvl="4" w:tplc="34AAC2C8">
      <w:numFmt w:val="bullet"/>
      <w:lvlText w:val="•"/>
      <w:lvlJc w:val="left"/>
      <w:pPr>
        <w:ind w:left="4138" w:hanging="336"/>
      </w:pPr>
      <w:rPr>
        <w:rFonts w:hint="default"/>
        <w:lang w:val="pt-PT" w:eastAsia="en-US" w:bidi="ar-SA"/>
      </w:rPr>
    </w:lvl>
    <w:lvl w:ilvl="5" w:tplc="E3DAD18C">
      <w:numFmt w:val="bullet"/>
      <w:lvlText w:val="•"/>
      <w:lvlJc w:val="left"/>
      <w:pPr>
        <w:ind w:left="5143" w:hanging="336"/>
      </w:pPr>
      <w:rPr>
        <w:rFonts w:hint="default"/>
        <w:lang w:val="pt-PT" w:eastAsia="en-US" w:bidi="ar-SA"/>
      </w:rPr>
    </w:lvl>
    <w:lvl w:ilvl="6" w:tplc="7A860CA6">
      <w:numFmt w:val="bullet"/>
      <w:lvlText w:val="•"/>
      <w:lvlJc w:val="left"/>
      <w:pPr>
        <w:ind w:left="6147" w:hanging="336"/>
      </w:pPr>
      <w:rPr>
        <w:rFonts w:hint="default"/>
        <w:lang w:val="pt-PT" w:eastAsia="en-US" w:bidi="ar-SA"/>
      </w:rPr>
    </w:lvl>
    <w:lvl w:ilvl="7" w:tplc="BF68A052">
      <w:numFmt w:val="bullet"/>
      <w:lvlText w:val="•"/>
      <w:lvlJc w:val="left"/>
      <w:pPr>
        <w:ind w:left="7152" w:hanging="336"/>
      </w:pPr>
      <w:rPr>
        <w:rFonts w:hint="default"/>
        <w:lang w:val="pt-PT" w:eastAsia="en-US" w:bidi="ar-SA"/>
      </w:rPr>
    </w:lvl>
    <w:lvl w:ilvl="8" w:tplc="E5047228">
      <w:numFmt w:val="bullet"/>
      <w:lvlText w:val="•"/>
      <w:lvlJc w:val="left"/>
      <w:pPr>
        <w:ind w:left="8156" w:hanging="336"/>
      </w:pPr>
      <w:rPr>
        <w:rFonts w:hint="default"/>
        <w:lang w:val="pt-PT" w:eastAsia="en-US" w:bidi="ar-SA"/>
      </w:rPr>
    </w:lvl>
  </w:abstractNum>
  <w:abstractNum w:abstractNumId="9" w15:restartNumberingAfterBreak="0">
    <w:nsid w:val="20FC0B89"/>
    <w:multiLevelType w:val="multilevel"/>
    <w:tmpl w:val="94145D9E"/>
    <w:lvl w:ilvl="0">
      <w:start w:val="9"/>
      <w:numFmt w:val="decimal"/>
      <w:lvlText w:val="%1"/>
      <w:lvlJc w:val="left"/>
      <w:pPr>
        <w:ind w:left="118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6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66"/>
      </w:pPr>
      <w:rPr>
        <w:rFonts w:hint="default"/>
        <w:lang w:val="pt-PT" w:eastAsia="en-US" w:bidi="ar-SA"/>
      </w:rPr>
    </w:lvl>
  </w:abstractNum>
  <w:abstractNum w:abstractNumId="10" w15:restartNumberingAfterBreak="0">
    <w:nsid w:val="2415745E"/>
    <w:multiLevelType w:val="multilevel"/>
    <w:tmpl w:val="F25067A8"/>
    <w:lvl w:ilvl="0">
      <w:start w:val="1"/>
      <w:numFmt w:val="lowerLetter"/>
      <w:lvlText w:val="%1)"/>
      <w:lvlJc w:val="left"/>
      <w:pPr>
        <w:ind w:left="392" w:hanging="274"/>
      </w:pPr>
      <w:rPr>
        <w:rFonts w:ascii="Verdana" w:eastAsia="Verdana" w:hAnsi="Verdana" w:cs="Verdana" w:hint="default"/>
        <w:b/>
        <w:bCs/>
        <w:spacing w:val="-5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428"/>
      </w:pPr>
      <w:rPr>
        <w:rFonts w:ascii="Verdana" w:eastAsia="Verdana" w:hAnsi="Verdana" w:cs="Verdana" w:hint="default"/>
        <w:b/>
        <w:bCs/>
        <w:spacing w:val="-3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85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7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5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5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25043EAE"/>
    <w:multiLevelType w:val="hybridMultilevel"/>
    <w:tmpl w:val="BB0E8852"/>
    <w:lvl w:ilvl="0" w:tplc="53B84D5A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49CBF16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6A326912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4266BE76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43C2D434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511C0C98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6C30068C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672A13D8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89585824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12" w15:restartNumberingAfterBreak="0">
    <w:nsid w:val="27ED610F"/>
    <w:multiLevelType w:val="multilevel"/>
    <w:tmpl w:val="B094CF66"/>
    <w:lvl w:ilvl="0">
      <w:start w:val="12"/>
      <w:numFmt w:val="decimal"/>
      <w:lvlText w:val="%1"/>
      <w:lvlJc w:val="left"/>
      <w:pPr>
        <w:ind w:left="118" w:hanging="5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59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5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5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5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5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5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592"/>
      </w:pPr>
      <w:rPr>
        <w:rFonts w:hint="default"/>
        <w:lang w:val="pt-PT" w:eastAsia="en-US" w:bidi="ar-SA"/>
      </w:rPr>
    </w:lvl>
  </w:abstractNum>
  <w:abstractNum w:abstractNumId="13" w15:restartNumberingAfterBreak="0">
    <w:nsid w:val="28C55162"/>
    <w:multiLevelType w:val="multilevel"/>
    <w:tmpl w:val="ABF210B0"/>
    <w:lvl w:ilvl="0">
      <w:start w:val="29"/>
      <w:numFmt w:val="decimal"/>
      <w:lvlText w:val="%1."/>
      <w:lvlJc w:val="left"/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E7E660E"/>
    <w:multiLevelType w:val="hybridMultilevel"/>
    <w:tmpl w:val="D1D47352"/>
    <w:lvl w:ilvl="0" w:tplc="95962C58">
      <w:start w:val="1"/>
      <w:numFmt w:val="lowerLetter"/>
      <w:lvlText w:val="%1)"/>
      <w:lvlJc w:val="left"/>
      <w:pPr>
        <w:ind w:left="118" w:hanging="35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A4DAB480">
      <w:numFmt w:val="bullet"/>
      <w:lvlText w:val="•"/>
      <w:lvlJc w:val="left"/>
      <w:pPr>
        <w:ind w:left="1124" w:hanging="352"/>
      </w:pPr>
      <w:rPr>
        <w:rFonts w:hint="default"/>
        <w:lang w:val="pt-PT" w:eastAsia="en-US" w:bidi="ar-SA"/>
      </w:rPr>
    </w:lvl>
    <w:lvl w:ilvl="2" w:tplc="32B4839A">
      <w:numFmt w:val="bullet"/>
      <w:lvlText w:val="•"/>
      <w:lvlJc w:val="left"/>
      <w:pPr>
        <w:ind w:left="2129" w:hanging="352"/>
      </w:pPr>
      <w:rPr>
        <w:rFonts w:hint="default"/>
        <w:lang w:val="pt-PT" w:eastAsia="en-US" w:bidi="ar-SA"/>
      </w:rPr>
    </w:lvl>
    <w:lvl w:ilvl="3" w:tplc="14B0109C">
      <w:numFmt w:val="bullet"/>
      <w:lvlText w:val="•"/>
      <w:lvlJc w:val="left"/>
      <w:pPr>
        <w:ind w:left="3133" w:hanging="352"/>
      </w:pPr>
      <w:rPr>
        <w:rFonts w:hint="default"/>
        <w:lang w:val="pt-PT" w:eastAsia="en-US" w:bidi="ar-SA"/>
      </w:rPr>
    </w:lvl>
    <w:lvl w:ilvl="4" w:tplc="B7CC837C">
      <w:numFmt w:val="bullet"/>
      <w:lvlText w:val="•"/>
      <w:lvlJc w:val="left"/>
      <w:pPr>
        <w:ind w:left="4138" w:hanging="352"/>
      </w:pPr>
      <w:rPr>
        <w:rFonts w:hint="default"/>
        <w:lang w:val="pt-PT" w:eastAsia="en-US" w:bidi="ar-SA"/>
      </w:rPr>
    </w:lvl>
    <w:lvl w:ilvl="5" w:tplc="B8087DCA">
      <w:numFmt w:val="bullet"/>
      <w:lvlText w:val="•"/>
      <w:lvlJc w:val="left"/>
      <w:pPr>
        <w:ind w:left="5143" w:hanging="352"/>
      </w:pPr>
      <w:rPr>
        <w:rFonts w:hint="default"/>
        <w:lang w:val="pt-PT" w:eastAsia="en-US" w:bidi="ar-SA"/>
      </w:rPr>
    </w:lvl>
    <w:lvl w:ilvl="6" w:tplc="4E4638AC">
      <w:numFmt w:val="bullet"/>
      <w:lvlText w:val="•"/>
      <w:lvlJc w:val="left"/>
      <w:pPr>
        <w:ind w:left="6147" w:hanging="352"/>
      </w:pPr>
      <w:rPr>
        <w:rFonts w:hint="default"/>
        <w:lang w:val="pt-PT" w:eastAsia="en-US" w:bidi="ar-SA"/>
      </w:rPr>
    </w:lvl>
    <w:lvl w:ilvl="7" w:tplc="82989AD2">
      <w:numFmt w:val="bullet"/>
      <w:lvlText w:val="•"/>
      <w:lvlJc w:val="left"/>
      <w:pPr>
        <w:ind w:left="7152" w:hanging="352"/>
      </w:pPr>
      <w:rPr>
        <w:rFonts w:hint="default"/>
        <w:lang w:val="pt-PT" w:eastAsia="en-US" w:bidi="ar-SA"/>
      </w:rPr>
    </w:lvl>
    <w:lvl w:ilvl="8" w:tplc="128CFF80">
      <w:numFmt w:val="bullet"/>
      <w:lvlText w:val="•"/>
      <w:lvlJc w:val="left"/>
      <w:pPr>
        <w:ind w:left="8156" w:hanging="352"/>
      </w:pPr>
      <w:rPr>
        <w:rFonts w:hint="default"/>
        <w:lang w:val="pt-PT" w:eastAsia="en-US" w:bidi="ar-SA"/>
      </w:rPr>
    </w:lvl>
  </w:abstractNum>
  <w:abstractNum w:abstractNumId="15" w15:restartNumberingAfterBreak="0">
    <w:nsid w:val="30323C3F"/>
    <w:multiLevelType w:val="hybridMultilevel"/>
    <w:tmpl w:val="EDA42B38"/>
    <w:lvl w:ilvl="0" w:tplc="60BA2E42">
      <w:start w:val="4"/>
      <w:numFmt w:val="upperRoman"/>
      <w:lvlText w:val="%1"/>
      <w:lvlJc w:val="left"/>
      <w:pPr>
        <w:ind w:left="118" w:hanging="276"/>
      </w:pPr>
      <w:rPr>
        <w:rFonts w:ascii="Verdana" w:eastAsia="Verdana" w:hAnsi="Verdana" w:cs="Verdana" w:hint="default"/>
        <w:spacing w:val="-2"/>
        <w:w w:val="100"/>
        <w:sz w:val="18"/>
        <w:szCs w:val="18"/>
        <w:lang w:val="pt-PT" w:eastAsia="en-US" w:bidi="ar-SA"/>
      </w:rPr>
    </w:lvl>
    <w:lvl w:ilvl="1" w:tplc="1F82462E">
      <w:numFmt w:val="bullet"/>
      <w:lvlText w:val="•"/>
      <w:lvlJc w:val="left"/>
      <w:pPr>
        <w:ind w:left="1124" w:hanging="276"/>
      </w:pPr>
      <w:rPr>
        <w:rFonts w:hint="default"/>
        <w:lang w:val="pt-PT" w:eastAsia="en-US" w:bidi="ar-SA"/>
      </w:rPr>
    </w:lvl>
    <w:lvl w:ilvl="2" w:tplc="A1E8D12A">
      <w:numFmt w:val="bullet"/>
      <w:lvlText w:val="•"/>
      <w:lvlJc w:val="left"/>
      <w:pPr>
        <w:ind w:left="2129" w:hanging="276"/>
      </w:pPr>
      <w:rPr>
        <w:rFonts w:hint="default"/>
        <w:lang w:val="pt-PT" w:eastAsia="en-US" w:bidi="ar-SA"/>
      </w:rPr>
    </w:lvl>
    <w:lvl w:ilvl="3" w:tplc="CA1E8CCA">
      <w:numFmt w:val="bullet"/>
      <w:lvlText w:val="•"/>
      <w:lvlJc w:val="left"/>
      <w:pPr>
        <w:ind w:left="3133" w:hanging="276"/>
      </w:pPr>
      <w:rPr>
        <w:rFonts w:hint="default"/>
        <w:lang w:val="pt-PT" w:eastAsia="en-US" w:bidi="ar-SA"/>
      </w:rPr>
    </w:lvl>
    <w:lvl w:ilvl="4" w:tplc="C2BC3BD0">
      <w:numFmt w:val="bullet"/>
      <w:lvlText w:val="•"/>
      <w:lvlJc w:val="left"/>
      <w:pPr>
        <w:ind w:left="4138" w:hanging="276"/>
      </w:pPr>
      <w:rPr>
        <w:rFonts w:hint="default"/>
        <w:lang w:val="pt-PT" w:eastAsia="en-US" w:bidi="ar-SA"/>
      </w:rPr>
    </w:lvl>
    <w:lvl w:ilvl="5" w:tplc="1D9680AE">
      <w:numFmt w:val="bullet"/>
      <w:lvlText w:val="•"/>
      <w:lvlJc w:val="left"/>
      <w:pPr>
        <w:ind w:left="5143" w:hanging="276"/>
      </w:pPr>
      <w:rPr>
        <w:rFonts w:hint="default"/>
        <w:lang w:val="pt-PT" w:eastAsia="en-US" w:bidi="ar-SA"/>
      </w:rPr>
    </w:lvl>
    <w:lvl w:ilvl="6" w:tplc="F866EB52">
      <w:numFmt w:val="bullet"/>
      <w:lvlText w:val="•"/>
      <w:lvlJc w:val="left"/>
      <w:pPr>
        <w:ind w:left="6147" w:hanging="276"/>
      </w:pPr>
      <w:rPr>
        <w:rFonts w:hint="default"/>
        <w:lang w:val="pt-PT" w:eastAsia="en-US" w:bidi="ar-SA"/>
      </w:rPr>
    </w:lvl>
    <w:lvl w:ilvl="7" w:tplc="5D249DC6">
      <w:numFmt w:val="bullet"/>
      <w:lvlText w:val="•"/>
      <w:lvlJc w:val="left"/>
      <w:pPr>
        <w:ind w:left="7152" w:hanging="276"/>
      </w:pPr>
      <w:rPr>
        <w:rFonts w:hint="default"/>
        <w:lang w:val="pt-PT" w:eastAsia="en-US" w:bidi="ar-SA"/>
      </w:rPr>
    </w:lvl>
    <w:lvl w:ilvl="8" w:tplc="49A24A9E">
      <w:numFmt w:val="bullet"/>
      <w:lvlText w:val="•"/>
      <w:lvlJc w:val="left"/>
      <w:pPr>
        <w:ind w:left="8156" w:hanging="276"/>
      </w:pPr>
      <w:rPr>
        <w:rFonts w:hint="default"/>
        <w:lang w:val="pt-PT" w:eastAsia="en-US" w:bidi="ar-SA"/>
      </w:rPr>
    </w:lvl>
  </w:abstractNum>
  <w:abstractNum w:abstractNumId="16" w15:restartNumberingAfterBreak="0">
    <w:nsid w:val="31D156A1"/>
    <w:multiLevelType w:val="hybridMultilevel"/>
    <w:tmpl w:val="46301442"/>
    <w:lvl w:ilvl="0" w:tplc="A61852B4">
      <w:numFmt w:val="bullet"/>
      <w:lvlText w:val="•"/>
      <w:lvlJc w:val="left"/>
      <w:pPr>
        <w:ind w:left="854" w:hanging="438"/>
      </w:pPr>
      <w:rPr>
        <w:rFonts w:hint="default"/>
        <w:b/>
        <w:bCs/>
        <w:w w:val="101"/>
        <w:lang w:val="pt-PT" w:eastAsia="en-US" w:bidi="ar-SA"/>
      </w:rPr>
    </w:lvl>
    <w:lvl w:ilvl="1" w:tplc="36EEBB3E">
      <w:numFmt w:val="bullet"/>
      <w:lvlText w:val="•"/>
      <w:lvlJc w:val="left"/>
      <w:pPr>
        <w:ind w:left="1790" w:hanging="438"/>
      </w:pPr>
      <w:rPr>
        <w:rFonts w:hint="default"/>
        <w:lang w:val="pt-PT" w:eastAsia="en-US" w:bidi="ar-SA"/>
      </w:rPr>
    </w:lvl>
    <w:lvl w:ilvl="2" w:tplc="DAB00CFE">
      <w:numFmt w:val="bullet"/>
      <w:lvlText w:val="•"/>
      <w:lvlJc w:val="left"/>
      <w:pPr>
        <w:ind w:left="2721" w:hanging="438"/>
      </w:pPr>
      <w:rPr>
        <w:rFonts w:hint="default"/>
        <w:lang w:val="pt-PT" w:eastAsia="en-US" w:bidi="ar-SA"/>
      </w:rPr>
    </w:lvl>
    <w:lvl w:ilvl="3" w:tplc="ADA4ED78">
      <w:numFmt w:val="bullet"/>
      <w:lvlText w:val="•"/>
      <w:lvlJc w:val="left"/>
      <w:pPr>
        <w:ind w:left="3651" w:hanging="438"/>
      </w:pPr>
      <w:rPr>
        <w:rFonts w:hint="default"/>
        <w:lang w:val="pt-PT" w:eastAsia="en-US" w:bidi="ar-SA"/>
      </w:rPr>
    </w:lvl>
    <w:lvl w:ilvl="4" w:tplc="D46817C0">
      <w:numFmt w:val="bullet"/>
      <w:lvlText w:val="•"/>
      <w:lvlJc w:val="left"/>
      <w:pPr>
        <w:ind w:left="4582" w:hanging="438"/>
      </w:pPr>
      <w:rPr>
        <w:rFonts w:hint="default"/>
        <w:lang w:val="pt-PT" w:eastAsia="en-US" w:bidi="ar-SA"/>
      </w:rPr>
    </w:lvl>
    <w:lvl w:ilvl="5" w:tplc="73C6D1C8">
      <w:numFmt w:val="bullet"/>
      <w:lvlText w:val="•"/>
      <w:lvlJc w:val="left"/>
      <w:pPr>
        <w:ind w:left="5513" w:hanging="438"/>
      </w:pPr>
      <w:rPr>
        <w:rFonts w:hint="default"/>
        <w:lang w:val="pt-PT" w:eastAsia="en-US" w:bidi="ar-SA"/>
      </w:rPr>
    </w:lvl>
    <w:lvl w:ilvl="6" w:tplc="9D228A26">
      <w:numFmt w:val="bullet"/>
      <w:lvlText w:val="•"/>
      <w:lvlJc w:val="left"/>
      <w:pPr>
        <w:ind w:left="6443" w:hanging="438"/>
      </w:pPr>
      <w:rPr>
        <w:rFonts w:hint="default"/>
        <w:lang w:val="pt-PT" w:eastAsia="en-US" w:bidi="ar-SA"/>
      </w:rPr>
    </w:lvl>
    <w:lvl w:ilvl="7" w:tplc="729E88DA">
      <w:numFmt w:val="bullet"/>
      <w:lvlText w:val="•"/>
      <w:lvlJc w:val="left"/>
      <w:pPr>
        <w:ind w:left="7374" w:hanging="438"/>
      </w:pPr>
      <w:rPr>
        <w:rFonts w:hint="default"/>
        <w:lang w:val="pt-PT" w:eastAsia="en-US" w:bidi="ar-SA"/>
      </w:rPr>
    </w:lvl>
    <w:lvl w:ilvl="8" w:tplc="8D601A78">
      <w:numFmt w:val="bullet"/>
      <w:lvlText w:val="•"/>
      <w:lvlJc w:val="left"/>
      <w:pPr>
        <w:ind w:left="8304" w:hanging="438"/>
      </w:pPr>
      <w:rPr>
        <w:rFonts w:hint="default"/>
        <w:lang w:val="pt-PT" w:eastAsia="en-US" w:bidi="ar-SA"/>
      </w:rPr>
    </w:lvl>
  </w:abstractNum>
  <w:abstractNum w:abstractNumId="17" w15:restartNumberingAfterBreak="0">
    <w:nsid w:val="32C6264A"/>
    <w:multiLevelType w:val="hybridMultilevel"/>
    <w:tmpl w:val="30A8F81E"/>
    <w:lvl w:ilvl="0" w:tplc="4EA6C930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380C0CA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969A3E9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A0125334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664E1F88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5AC870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030AF91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4DD687F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07E08290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8" w15:restartNumberingAfterBreak="0">
    <w:nsid w:val="35E5628E"/>
    <w:multiLevelType w:val="hybridMultilevel"/>
    <w:tmpl w:val="65CE0256"/>
    <w:lvl w:ilvl="0" w:tplc="EE5CC8C6">
      <w:start w:val="1"/>
      <w:numFmt w:val="lowerLetter"/>
      <w:lvlText w:val="%1)"/>
      <w:lvlJc w:val="left"/>
      <w:pPr>
        <w:ind w:left="118" w:hanging="28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69003FA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FC7CB674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7A634C4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93C21DA8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0C14CA88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44D87D26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83526F84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790C62A6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19" w15:restartNumberingAfterBreak="0">
    <w:nsid w:val="37C3031B"/>
    <w:multiLevelType w:val="multilevel"/>
    <w:tmpl w:val="C01C8AD6"/>
    <w:lvl w:ilvl="0">
      <w:start w:val="5"/>
      <w:numFmt w:val="decimal"/>
      <w:lvlText w:val="%1"/>
      <w:lvlJc w:val="left"/>
      <w:pPr>
        <w:ind w:left="118" w:hanging="47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74"/>
      </w:pPr>
      <w:rPr>
        <w:rFonts w:hint="default"/>
        <w:lang w:val="pt-PT" w:eastAsia="en-US" w:bidi="ar-SA"/>
      </w:rPr>
    </w:lvl>
  </w:abstractNum>
  <w:abstractNum w:abstractNumId="20" w15:restartNumberingAfterBreak="0">
    <w:nsid w:val="3A7679D3"/>
    <w:multiLevelType w:val="hybridMultilevel"/>
    <w:tmpl w:val="B43A9340"/>
    <w:lvl w:ilvl="0" w:tplc="8B1E6430">
      <w:start w:val="1"/>
      <w:numFmt w:val="lowerLetter"/>
      <w:lvlText w:val="%1)"/>
      <w:lvlJc w:val="left"/>
      <w:pPr>
        <w:ind w:left="118" w:hanging="30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B6C48CE">
      <w:numFmt w:val="bullet"/>
      <w:lvlText w:val="•"/>
      <w:lvlJc w:val="left"/>
      <w:pPr>
        <w:ind w:left="1124" w:hanging="300"/>
      </w:pPr>
      <w:rPr>
        <w:rFonts w:hint="default"/>
        <w:lang w:val="pt-PT" w:eastAsia="en-US" w:bidi="ar-SA"/>
      </w:rPr>
    </w:lvl>
    <w:lvl w:ilvl="2" w:tplc="5A9CAF62">
      <w:numFmt w:val="bullet"/>
      <w:lvlText w:val="•"/>
      <w:lvlJc w:val="left"/>
      <w:pPr>
        <w:ind w:left="2129" w:hanging="300"/>
      </w:pPr>
      <w:rPr>
        <w:rFonts w:hint="default"/>
        <w:lang w:val="pt-PT" w:eastAsia="en-US" w:bidi="ar-SA"/>
      </w:rPr>
    </w:lvl>
    <w:lvl w:ilvl="3" w:tplc="CD0867BE">
      <w:numFmt w:val="bullet"/>
      <w:lvlText w:val="•"/>
      <w:lvlJc w:val="left"/>
      <w:pPr>
        <w:ind w:left="3133" w:hanging="300"/>
      </w:pPr>
      <w:rPr>
        <w:rFonts w:hint="default"/>
        <w:lang w:val="pt-PT" w:eastAsia="en-US" w:bidi="ar-SA"/>
      </w:rPr>
    </w:lvl>
    <w:lvl w:ilvl="4" w:tplc="6D6EA35C">
      <w:numFmt w:val="bullet"/>
      <w:lvlText w:val="•"/>
      <w:lvlJc w:val="left"/>
      <w:pPr>
        <w:ind w:left="4138" w:hanging="300"/>
      </w:pPr>
      <w:rPr>
        <w:rFonts w:hint="default"/>
        <w:lang w:val="pt-PT" w:eastAsia="en-US" w:bidi="ar-SA"/>
      </w:rPr>
    </w:lvl>
    <w:lvl w:ilvl="5" w:tplc="806EA538">
      <w:numFmt w:val="bullet"/>
      <w:lvlText w:val="•"/>
      <w:lvlJc w:val="left"/>
      <w:pPr>
        <w:ind w:left="5143" w:hanging="300"/>
      </w:pPr>
      <w:rPr>
        <w:rFonts w:hint="default"/>
        <w:lang w:val="pt-PT" w:eastAsia="en-US" w:bidi="ar-SA"/>
      </w:rPr>
    </w:lvl>
    <w:lvl w:ilvl="6" w:tplc="FD1A6ECE">
      <w:numFmt w:val="bullet"/>
      <w:lvlText w:val="•"/>
      <w:lvlJc w:val="left"/>
      <w:pPr>
        <w:ind w:left="6147" w:hanging="300"/>
      </w:pPr>
      <w:rPr>
        <w:rFonts w:hint="default"/>
        <w:lang w:val="pt-PT" w:eastAsia="en-US" w:bidi="ar-SA"/>
      </w:rPr>
    </w:lvl>
    <w:lvl w:ilvl="7" w:tplc="367C98CC">
      <w:numFmt w:val="bullet"/>
      <w:lvlText w:val="•"/>
      <w:lvlJc w:val="left"/>
      <w:pPr>
        <w:ind w:left="7152" w:hanging="300"/>
      </w:pPr>
      <w:rPr>
        <w:rFonts w:hint="default"/>
        <w:lang w:val="pt-PT" w:eastAsia="en-US" w:bidi="ar-SA"/>
      </w:rPr>
    </w:lvl>
    <w:lvl w:ilvl="8" w:tplc="7A6AD57E">
      <w:numFmt w:val="bullet"/>
      <w:lvlText w:val="•"/>
      <w:lvlJc w:val="left"/>
      <w:pPr>
        <w:ind w:left="8156" w:hanging="300"/>
      </w:pPr>
      <w:rPr>
        <w:rFonts w:hint="default"/>
        <w:lang w:val="pt-PT" w:eastAsia="en-US" w:bidi="ar-SA"/>
      </w:rPr>
    </w:lvl>
  </w:abstractNum>
  <w:abstractNum w:abstractNumId="2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abstractNum w:abstractNumId="22" w15:restartNumberingAfterBreak="0">
    <w:nsid w:val="425D2D34"/>
    <w:multiLevelType w:val="hybridMultilevel"/>
    <w:tmpl w:val="7D36F2DE"/>
    <w:lvl w:ilvl="0" w:tplc="4FF849DA">
      <w:start w:val="1"/>
      <w:numFmt w:val="lowerLetter"/>
      <w:lvlText w:val="%1)"/>
      <w:lvlJc w:val="left"/>
      <w:pPr>
        <w:ind w:left="47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3" w15:restartNumberingAfterBreak="0">
    <w:nsid w:val="4673776E"/>
    <w:multiLevelType w:val="multilevel"/>
    <w:tmpl w:val="2EA4ABE2"/>
    <w:lvl w:ilvl="0">
      <w:start w:val="1"/>
      <w:numFmt w:val="decimal"/>
      <w:lvlText w:val="%1."/>
      <w:lvlJc w:val="left"/>
      <w:pPr>
        <w:ind w:left="371" w:hanging="254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8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560" w:hanging="47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60" w:hanging="4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61" w:hanging="4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2" w:hanging="4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63" w:hanging="4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4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4" w:hanging="478"/>
      </w:pPr>
      <w:rPr>
        <w:rFonts w:hint="default"/>
        <w:lang w:val="pt-PT" w:eastAsia="en-US" w:bidi="ar-SA"/>
      </w:rPr>
    </w:lvl>
  </w:abstractNum>
  <w:abstractNum w:abstractNumId="24" w15:restartNumberingAfterBreak="0">
    <w:nsid w:val="4902164E"/>
    <w:multiLevelType w:val="hybridMultilevel"/>
    <w:tmpl w:val="9AD8F286"/>
    <w:lvl w:ilvl="0" w:tplc="AB243886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color w:val="FF0000"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25" w15:restartNumberingAfterBreak="0">
    <w:nsid w:val="4BAB2205"/>
    <w:multiLevelType w:val="hybridMultilevel"/>
    <w:tmpl w:val="A75CFEC6"/>
    <w:lvl w:ilvl="0" w:tplc="969C8736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622C46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E25A2D32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603C6F3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5F9E8DA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F0AB6E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D00C1D7E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B8C277DE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181078C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6" w15:restartNumberingAfterBreak="0">
    <w:nsid w:val="4D02109B"/>
    <w:multiLevelType w:val="hybridMultilevel"/>
    <w:tmpl w:val="ADA8A7FE"/>
    <w:lvl w:ilvl="0" w:tplc="3064C2C6">
      <w:start w:val="1"/>
      <w:numFmt w:val="upperLetter"/>
      <w:lvlText w:val="%1)"/>
      <w:lvlJc w:val="left"/>
      <w:pPr>
        <w:ind w:left="731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7" w15:restartNumberingAfterBreak="0">
    <w:nsid w:val="4D190D68"/>
    <w:multiLevelType w:val="multilevel"/>
    <w:tmpl w:val="EC8C49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8" w15:restartNumberingAfterBreak="0">
    <w:nsid w:val="4E5A14CB"/>
    <w:multiLevelType w:val="multilevel"/>
    <w:tmpl w:val="CFD48E48"/>
    <w:lvl w:ilvl="0">
      <w:start w:val="6"/>
      <w:numFmt w:val="decimal"/>
      <w:lvlText w:val="%1"/>
      <w:lvlJc w:val="left"/>
      <w:pPr>
        <w:ind w:left="118" w:hanging="47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8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42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850" w:hanging="6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95" w:hanging="6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6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5" w:hanging="6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0" w:hanging="6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5" w:hanging="642"/>
      </w:pPr>
      <w:rPr>
        <w:rFonts w:hint="default"/>
        <w:lang w:val="pt-PT" w:eastAsia="en-US" w:bidi="ar-SA"/>
      </w:rPr>
    </w:lvl>
  </w:abstractNum>
  <w:abstractNum w:abstractNumId="29" w15:restartNumberingAfterBreak="0">
    <w:nsid w:val="4F5A7144"/>
    <w:multiLevelType w:val="multilevel"/>
    <w:tmpl w:val="EB941EEC"/>
    <w:lvl w:ilvl="0">
      <w:start w:val="1"/>
      <w:numFmt w:val="decimal"/>
      <w:lvlText w:val="%1."/>
      <w:lvlJc w:val="left"/>
      <w:pPr>
        <w:ind w:left="371" w:hanging="254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70" w:hanging="528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98" w:hanging="656"/>
      </w:pPr>
      <w:rPr>
        <w:rFonts w:ascii="Times New Roman" w:eastAsia="Verdana" w:hAnsi="Times New Roman" w:cs="Times New Roman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760" w:hanging="6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80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27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75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23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70" w:hanging="656"/>
      </w:pPr>
      <w:rPr>
        <w:rFonts w:hint="default"/>
        <w:lang w:val="pt-PT" w:eastAsia="en-US" w:bidi="ar-SA"/>
      </w:rPr>
    </w:lvl>
  </w:abstractNum>
  <w:abstractNum w:abstractNumId="30" w15:restartNumberingAfterBreak="0">
    <w:nsid w:val="56F114CF"/>
    <w:multiLevelType w:val="multilevel"/>
    <w:tmpl w:val="E61E8BDC"/>
    <w:lvl w:ilvl="0">
      <w:start w:val="8"/>
      <w:numFmt w:val="decimal"/>
      <w:lvlText w:val="%1"/>
      <w:lvlJc w:val="left"/>
      <w:pPr>
        <w:ind w:left="118" w:hanging="45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50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6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133" w:hanging="6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6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6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6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6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666"/>
      </w:pPr>
      <w:rPr>
        <w:rFonts w:hint="default"/>
        <w:lang w:val="pt-PT" w:eastAsia="en-US" w:bidi="ar-SA"/>
      </w:rPr>
    </w:lvl>
  </w:abstractNum>
  <w:abstractNum w:abstractNumId="31" w15:restartNumberingAfterBreak="0">
    <w:nsid w:val="5C462C05"/>
    <w:multiLevelType w:val="hybridMultilevel"/>
    <w:tmpl w:val="B49A1EA0"/>
    <w:lvl w:ilvl="0" w:tplc="555282B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03F63"/>
    <w:multiLevelType w:val="multilevel"/>
    <w:tmpl w:val="F7BC6A20"/>
    <w:lvl w:ilvl="0">
      <w:start w:val="11"/>
      <w:numFmt w:val="decimal"/>
      <w:lvlText w:val="%1"/>
      <w:lvlJc w:val="left"/>
      <w:pPr>
        <w:ind w:left="118" w:hanging="58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58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58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5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5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5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5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586"/>
      </w:pPr>
      <w:rPr>
        <w:rFonts w:hint="default"/>
        <w:lang w:val="pt-PT" w:eastAsia="en-US" w:bidi="ar-SA"/>
      </w:rPr>
    </w:lvl>
  </w:abstractNum>
  <w:abstractNum w:abstractNumId="33" w15:restartNumberingAfterBreak="0">
    <w:nsid w:val="63B44901"/>
    <w:multiLevelType w:val="hybridMultilevel"/>
    <w:tmpl w:val="D7009E70"/>
    <w:lvl w:ilvl="0" w:tplc="968ACB0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7241196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179069DC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87CADB50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3B8A984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1E24AED0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B5201E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3008F10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F26201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4" w15:restartNumberingAfterBreak="0">
    <w:nsid w:val="647D5DAC"/>
    <w:multiLevelType w:val="hybridMultilevel"/>
    <w:tmpl w:val="94BA4D4C"/>
    <w:lvl w:ilvl="0" w:tplc="D41002A6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23A389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B192C2A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051C4CE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165078C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93743D4E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5F18B2C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9D0441A8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31A044EA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5" w15:restartNumberingAfterBreak="0">
    <w:nsid w:val="675047BA"/>
    <w:multiLevelType w:val="multilevel"/>
    <w:tmpl w:val="D5942188"/>
    <w:lvl w:ilvl="0">
      <w:start w:val="11"/>
      <w:numFmt w:val="decimal"/>
      <w:lvlText w:val="%1"/>
      <w:lvlJc w:val="left"/>
      <w:pPr>
        <w:ind w:left="627" w:hanging="51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627" w:hanging="51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774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741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2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3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4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44" w:hanging="774"/>
      </w:pPr>
      <w:rPr>
        <w:rFonts w:hint="default"/>
        <w:lang w:val="pt-PT" w:eastAsia="en-US" w:bidi="ar-SA"/>
      </w:rPr>
    </w:lvl>
  </w:abstractNum>
  <w:abstractNum w:abstractNumId="36" w15:restartNumberingAfterBreak="0">
    <w:nsid w:val="67E04B0D"/>
    <w:multiLevelType w:val="hybridMultilevel"/>
    <w:tmpl w:val="FA6496CE"/>
    <w:lvl w:ilvl="0" w:tplc="013CC1B6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7" w15:restartNumberingAfterBreak="0">
    <w:nsid w:val="68F42739"/>
    <w:multiLevelType w:val="hybridMultilevel"/>
    <w:tmpl w:val="EA9AA362"/>
    <w:lvl w:ilvl="0" w:tplc="70168562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7EE8E8D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53C65F74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4F980E4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AE1CF69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B1AE768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228E2532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64BC09AC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4FC377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8" w15:restartNumberingAfterBreak="0">
    <w:nsid w:val="706C3CF3"/>
    <w:multiLevelType w:val="hybridMultilevel"/>
    <w:tmpl w:val="E9121922"/>
    <w:lvl w:ilvl="0" w:tplc="8FE00E4E">
      <w:start w:val="1"/>
      <w:numFmt w:val="lowerLetter"/>
      <w:lvlText w:val="%1)"/>
      <w:lvlJc w:val="left"/>
      <w:pPr>
        <w:ind w:left="118" w:hanging="2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337EF0EC">
      <w:numFmt w:val="bullet"/>
      <w:lvlText w:val="•"/>
      <w:lvlJc w:val="left"/>
      <w:pPr>
        <w:ind w:left="1124" w:hanging="290"/>
      </w:pPr>
      <w:rPr>
        <w:rFonts w:hint="default"/>
        <w:lang w:val="pt-PT" w:eastAsia="en-US" w:bidi="ar-SA"/>
      </w:rPr>
    </w:lvl>
    <w:lvl w:ilvl="2" w:tplc="31645564">
      <w:numFmt w:val="bullet"/>
      <w:lvlText w:val="•"/>
      <w:lvlJc w:val="left"/>
      <w:pPr>
        <w:ind w:left="2129" w:hanging="290"/>
      </w:pPr>
      <w:rPr>
        <w:rFonts w:hint="default"/>
        <w:lang w:val="pt-PT" w:eastAsia="en-US" w:bidi="ar-SA"/>
      </w:rPr>
    </w:lvl>
    <w:lvl w:ilvl="3" w:tplc="3D66D1C0">
      <w:numFmt w:val="bullet"/>
      <w:lvlText w:val="•"/>
      <w:lvlJc w:val="left"/>
      <w:pPr>
        <w:ind w:left="3133" w:hanging="290"/>
      </w:pPr>
      <w:rPr>
        <w:rFonts w:hint="default"/>
        <w:lang w:val="pt-PT" w:eastAsia="en-US" w:bidi="ar-SA"/>
      </w:rPr>
    </w:lvl>
    <w:lvl w:ilvl="4" w:tplc="4926B96C">
      <w:numFmt w:val="bullet"/>
      <w:lvlText w:val="•"/>
      <w:lvlJc w:val="left"/>
      <w:pPr>
        <w:ind w:left="4138" w:hanging="290"/>
      </w:pPr>
      <w:rPr>
        <w:rFonts w:hint="default"/>
        <w:lang w:val="pt-PT" w:eastAsia="en-US" w:bidi="ar-SA"/>
      </w:rPr>
    </w:lvl>
    <w:lvl w:ilvl="5" w:tplc="18C82984">
      <w:numFmt w:val="bullet"/>
      <w:lvlText w:val="•"/>
      <w:lvlJc w:val="left"/>
      <w:pPr>
        <w:ind w:left="5143" w:hanging="290"/>
      </w:pPr>
      <w:rPr>
        <w:rFonts w:hint="default"/>
        <w:lang w:val="pt-PT" w:eastAsia="en-US" w:bidi="ar-SA"/>
      </w:rPr>
    </w:lvl>
    <w:lvl w:ilvl="6" w:tplc="2FEA80C2">
      <w:numFmt w:val="bullet"/>
      <w:lvlText w:val="•"/>
      <w:lvlJc w:val="left"/>
      <w:pPr>
        <w:ind w:left="6147" w:hanging="290"/>
      </w:pPr>
      <w:rPr>
        <w:rFonts w:hint="default"/>
        <w:lang w:val="pt-PT" w:eastAsia="en-US" w:bidi="ar-SA"/>
      </w:rPr>
    </w:lvl>
    <w:lvl w:ilvl="7" w:tplc="2A80EC80">
      <w:numFmt w:val="bullet"/>
      <w:lvlText w:val="•"/>
      <w:lvlJc w:val="left"/>
      <w:pPr>
        <w:ind w:left="7152" w:hanging="290"/>
      </w:pPr>
      <w:rPr>
        <w:rFonts w:hint="default"/>
        <w:lang w:val="pt-PT" w:eastAsia="en-US" w:bidi="ar-SA"/>
      </w:rPr>
    </w:lvl>
    <w:lvl w:ilvl="8" w:tplc="706435E2">
      <w:numFmt w:val="bullet"/>
      <w:lvlText w:val="•"/>
      <w:lvlJc w:val="left"/>
      <w:pPr>
        <w:ind w:left="8156" w:hanging="290"/>
      </w:pPr>
      <w:rPr>
        <w:rFonts w:hint="default"/>
        <w:lang w:val="pt-PT" w:eastAsia="en-US" w:bidi="ar-SA"/>
      </w:rPr>
    </w:lvl>
  </w:abstractNum>
  <w:abstractNum w:abstractNumId="39" w15:restartNumberingAfterBreak="0">
    <w:nsid w:val="714D585C"/>
    <w:multiLevelType w:val="hybridMultilevel"/>
    <w:tmpl w:val="F6C2F77A"/>
    <w:lvl w:ilvl="0" w:tplc="83AE3772">
      <w:start w:val="4"/>
      <w:numFmt w:val="upperRoman"/>
      <w:lvlText w:val="%1"/>
      <w:lvlJc w:val="left"/>
      <w:pPr>
        <w:ind w:left="118" w:hanging="264"/>
      </w:pPr>
      <w:rPr>
        <w:rFonts w:ascii="Verdana" w:eastAsia="Verdana" w:hAnsi="Verdana" w:cs="Verdana" w:hint="default"/>
        <w:spacing w:val="-2"/>
        <w:w w:val="100"/>
        <w:sz w:val="18"/>
        <w:szCs w:val="18"/>
        <w:lang w:val="pt-PT" w:eastAsia="en-US" w:bidi="ar-SA"/>
      </w:rPr>
    </w:lvl>
    <w:lvl w:ilvl="1" w:tplc="98686362">
      <w:numFmt w:val="bullet"/>
      <w:lvlText w:val="•"/>
      <w:lvlJc w:val="left"/>
      <w:pPr>
        <w:ind w:left="1124" w:hanging="264"/>
      </w:pPr>
      <w:rPr>
        <w:rFonts w:hint="default"/>
        <w:lang w:val="pt-PT" w:eastAsia="en-US" w:bidi="ar-SA"/>
      </w:rPr>
    </w:lvl>
    <w:lvl w:ilvl="2" w:tplc="12EAD6FA">
      <w:numFmt w:val="bullet"/>
      <w:lvlText w:val="•"/>
      <w:lvlJc w:val="left"/>
      <w:pPr>
        <w:ind w:left="2129" w:hanging="264"/>
      </w:pPr>
      <w:rPr>
        <w:rFonts w:hint="default"/>
        <w:lang w:val="pt-PT" w:eastAsia="en-US" w:bidi="ar-SA"/>
      </w:rPr>
    </w:lvl>
    <w:lvl w:ilvl="3" w:tplc="EB5CD1AC">
      <w:numFmt w:val="bullet"/>
      <w:lvlText w:val="•"/>
      <w:lvlJc w:val="left"/>
      <w:pPr>
        <w:ind w:left="3133" w:hanging="264"/>
      </w:pPr>
      <w:rPr>
        <w:rFonts w:hint="default"/>
        <w:lang w:val="pt-PT" w:eastAsia="en-US" w:bidi="ar-SA"/>
      </w:rPr>
    </w:lvl>
    <w:lvl w:ilvl="4" w:tplc="4C2C8CA2">
      <w:numFmt w:val="bullet"/>
      <w:lvlText w:val="•"/>
      <w:lvlJc w:val="left"/>
      <w:pPr>
        <w:ind w:left="4138" w:hanging="264"/>
      </w:pPr>
      <w:rPr>
        <w:rFonts w:hint="default"/>
        <w:lang w:val="pt-PT" w:eastAsia="en-US" w:bidi="ar-SA"/>
      </w:rPr>
    </w:lvl>
    <w:lvl w:ilvl="5" w:tplc="CC14B4D8">
      <w:numFmt w:val="bullet"/>
      <w:lvlText w:val="•"/>
      <w:lvlJc w:val="left"/>
      <w:pPr>
        <w:ind w:left="5143" w:hanging="264"/>
      </w:pPr>
      <w:rPr>
        <w:rFonts w:hint="default"/>
        <w:lang w:val="pt-PT" w:eastAsia="en-US" w:bidi="ar-SA"/>
      </w:rPr>
    </w:lvl>
    <w:lvl w:ilvl="6" w:tplc="3A66B080">
      <w:numFmt w:val="bullet"/>
      <w:lvlText w:val="•"/>
      <w:lvlJc w:val="left"/>
      <w:pPr>
        <w:ind w:left="6147" w:hanging="264"/>
      </w:pPr>
      <w:rPr>
        <w:rFonts w:hint="default"/>
        <w:lang w:val="pt-PT" w:eastAsia="en-US" w:bidi="ar-SA"/>
      </w:rPr>
    </w:lvl>
    <w:lvl w:ilvl="7" w:tplc="AE72D008">
      <w:numFmt w:val="bullet"/>
      <w:lvlText w:val="•"/>
      <w:lvlJc w:val="left"/>
      <w:pPr>
        <w:ind w:left="7152" w:hanging="264"/>
      </w:pPr>
      <w:rPr>
        <w:rFonts w:hint="default"/>
        <w:lang w:val="pt-PT" w:eastAsia="en-US" w:bidi="ar-SA"/>
      </w:rPr>
    </w:lvl>
    <w:lvl w:ilvl="8" w:tplc="5142E6F0">
      <w:numFmt w:val="bullet"/>
      <w:lvlText w:val="•"/>
      <w:lvlJc w:val="left"/>
      <w:pPr>
        <w:ind w:left="8156" w:hanging="264"/>
      </w:pPr>
      <w:rPr>
        <w:rFonts w:hint="default"/>
        <w:lang w:val="pt-PT" w:eastAsia="en-US" w:bidi="ar-SA"/>
      </w:rPr>
    </w:lvl>
  </w:abstractNum>
  <w:abstractNum w:abstractNumId="40" w15:restartNumberingAfterBreak="0">
    <w:nsid w:val="71A759CC"/>
    <w:multiLevelType w:val="hybridMultilevel"/>
    <w:tmpl w:val="41327968"/>
    <w:lvl w:ilvl="0" w:tplc="41E6A6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24A63CF"/>
    <w:multiLevelType w:val="hybridMultilevel"/>
    <w:tmpl w:val="73389B3E"/>
    <w:lvl w:ilvl="0" w:tplc="191C8A6C">
      <w:start w:val="1"/>
      <w:numFmt w:val="upperRoman"/>
      <w:lvlText w:val="%1"/>
      <w:lvlJc w:val="left"/>
      <w:pPr>
        <w:ind w:left="253" w:hanging="136"/>
      </w:pPr>
      <w:rPr>
        <w:rFonts w:ascii="Verdana" w:eastAsia="Verdana" w:hAnsi="Verdana" w:cs="Verdana" w:hint="default"/>
        <w:w w:val="100"/>
        <w:sz w:val="18"/>
        <w:szCs w:val="18"/>
        <w:lang w:val="pt-PT" w:eastAsia="en-US" w:bidi="ar-SA"/>
      </w:rPr>
    </w:lvl>
    <w:lvl w:ilvl="1" w:tplc="C8EEE1B6">
      <w:numFmt w:val="bullet"/>
      <w:lvlText w:val="•"/>
      <w:lvlJc w:val="left"/>
      <w:pPr>
        <w:ind w:left="1250" w:hanging="136"/>
      </w:pPr>
      <w:rPr>
        <w:rFonts w:hint="default"/>
        <w:lang w:val="pt-PT" w:eastAsia="en-US" w:bidi="ar-SA"/>
      </w:rPr>
    </w:lvl>
    <w:lvl w:ilvl="2" w:tplc="917E0B6A">
      <w:numFmt w:val="bullet"/>
      <w:lvlText w:val="•"/>
      <w:lvlJc w:val="left"/>
      <w:pPr>
        <w:ind w:left="2241" w:hanging="136"/>
      </w:pPr>
      <w:rPr>
        <w:rFonts w:hint="default"/>
        <w:lang w:val="pt-PT" w:eastAsia="en-US" w:bidi="ar-SA"/>
      </w:rPr>
    </w:lvl>
    <w:lvl w:ilvl="3" w:tplc="518CC7FA">
      <w:numFmt w:val="bullet"/>
      <w:lvlText w:val="•"/>
      <w:lvlJc w:val="left"/>
      <w:pPr>
        <w:ind w:left="3231" w:hanging="136"/>
      </w:pPr>
      <w:rPr>
        <w:rFonts w:hint="default"/>
        <w:lang w:val="pt-PT" w:eastAsia="en-US" w:bidi="ar-SA"/>
      </w:rPr>
    </w:lvl>
    <w:lvl w:ilvl="4" w:tplc="6FB4AA08">
      <w:numFmt w:val="bullet"/>
      <w:lvlText w:val="•"/>
      <w:lvlJc w:val="left"/>
      <w:pPr>
        <w:ind w:left="4222" w:hanging="136"/>
      </w:pPr>
      <w:rPr>
        <w:rFonts w:hint="default"/>
        <w:lang w:val="pt-PT" w:eastAsia="en-US" w:bidi="ar-SA"/>
      </w:rPr>
    </w:lvl>
    <w:lvl w:ilvl="5" w:tplc="9580BBAC">
      <w:numFmt w:val="bullet"/>
      <w:lvlText w:val="•"/>
      <w:lvlJc w:val="left"/>
      <w:pPr>
        <w:ind w:left="5213" w:hanging="136"/>
      </w:pPr>
      <w:rPr>
        <w:rFonts w:hint="default"/>
        <w:lang w:val="pt-PT" w:eastAsia="en-US" w:bidi="ar-SA"/>
      </w:rPr>
    </w:lvl>
    <w:lvl w:ilvl="6" w:tplc="7040A4DA">
      <w:numFmt w:val="bullet"/>
      <w:lvlText w:val="•"/>
      <w:lvlJc w:val="left"/>
      <w:pPr>
        <w:ind w:left="6203" w:hanging="136"/>
      </w:pPr>
      <w:rPr>
        <w:rFonts w:hint="default"/>
        <w:lang w:val="pt-PT" w:eastAsia="en-US" w:bidi="ar-SA"/>
      </w:rPr>
    </w:lvl>
    <w:lvl w:ilvl="7" w:tplc="ACBE768C">
      <w:numFmt w:val="bullet"/>
      <w:lvlText w:val="•"/>
      <w:lvlJc w:val="left"/>
      <w:pPr>
        <w:ind w:left="7194" w:hanging="136"/>
      </w:pPr>
      <w:rPr>
        <w:rFonts w:hint="default"/>
        <w:lang w:val="pt-PT" w:eastAsia="en-US" w:bidi="ar-SA"/>
      </w:rPr>
    </w:lvl>
    <w:lvl w:ilvl="8" w:tplc="7A8AA43E">
      <w:numFmt w:val="bullet"/>
      <w:lvlText w:val="•"/>
      <w:lvlJc w:val="left"/>
      <w:pPr>
        <w:ind w:left="8184" w:hanging="136"/>
      </w:pPr>
      <w:rPr>
        <w:rFonts w:hint="default"/>
        <w:lang w:val="pt-PT" w:eastAsia="en-US" w:bidi="ar-SA"/>
      </w:rPr>
    </w:lvl>
  </w:abstractNum>
  <w:abstractNum w:abstractNumId="42" w15:restartNumberingAfterBreak="0">
    <w:nsid w:val="76376576"/>
    <w:multiLevelType w:val="hybridMultilevel"/>
    <w:tmpl w:val="36CC9D8E"/>
    <w:lvl w:ilvl="0" w:tplc="D0DAB3EE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6B63D54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235CF57A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CBAE515A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5B9E2732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20F4A3DC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C0A4F082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4ED81884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C5969C7E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43" w15:restartNumberingAfterBreak="0">
    <w:nsid w:val="76BC69D8"/>
    <w:multiLevelType w:val="hybridMultilevel"/>
    <w:tmpl w:val="5E32FBCE"/>
    <w:lvl w:ilvl="0" w:tplc="8418FCA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E9B5690"/>
    <w:multiLevelType w:val="multilevel"/>
    <w:tmpl w:val="2D5C8430"/>
    <w:lvl w:ilvl="0">
      <w:start w:val="7"/>
      <w:numFmt w:val="decimal"/>
      <w:lvlText w:val="%1"/>
      <w:lvlJc w:val="left"/>
      <w:pPr>
        <w:ind w:left="118" w:hanging="47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0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70"/>
      </w:pPr>
      <w:rPr>
        <w:rFonts w:hint="default"/>
        <w:lang w:val="pt-PT" w:eastAsia="en-US" w:bidi="ar-SA"/>
      </w:rPr>
    </w:lvl>
  </w:abstractNum>
  <w:abstractNum w:abstractNumId="45" w15:restartNumberingAfterBreak="0">
    <w:nsid w:val="7FAD5AD2"/>
    <w:multiLevelType w:val="hybridMultilevel"/>
    <w:tmpl w:val="858CBA26"/>
    <w:lvl w:ilvl="0" w:tplc="8E3AB9B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18125277">
    <w:abstractNumId w:val="12"/>
  </w:num>
  <w:num w:numId="2" w16cid:durableId="407457085">
    <w:abstractNumId w:val="35"/>
  </w:num>
  <w:num w:numId="3" w16cid:durableId="5987821">
    <w:abstractNumId w:val="32"/>
  </w:num>
  <w:num w:numId="4" w16cid:durableId="900751511">
    <w:abstractNumId w:val="15"/>
  </w:num>
  <w:num w:numId="5" w16cid:durableId="1416248549">
    <w:abstractNumId w:val="6"/>
  </w:num>
  <w:num w:numId="6" w16cid:durableId="807282932">
    <w:abstractNumId w:val="9"/>
  </w:num>
  <w:num w:numId="7" w16cid:durableId="1109198356">
    <w:abstractNumId w:val="30"/>
  </w:num>
  <w:num w:numId="8" w16cid:durableId="631180561">
    <w:abstractNumId w:val="44"/>
  </w:num>
  <w:num w:numId="9" w16cid:durableId="311639774">
    <w:abstractNumId w:val="28"/>
  </w:num>
  <w:num w:numId="10" w16cid:durableId="1294213484">
    <w:abstractNumId w:val="19"/>
  </w:num>
  <w:num w:numId="11" w16cid:durableId="502167519">
    <w:abstractNumId w:val="21"/>
  </w:num>
  <w:num w:numId="12" w16cid:durableId="756439233">
    <w:abstractNumId w:val="34"/>
  </w:num>
  <w:num w:numId="13" w16cid:durableId="805201046">
    <w:abstractNumId w:val="20"/>
  </w:num>
  <w:num w:numId="14" w16cid:durableId="1736734213">
    <w:abstractNumId w:val="23"/>
  </w:num>
  <w:num w:numId="15" w16cid:durableId="847256479">
    <w:abstractNumId w:val="11"/>
  </w:num>
  <w:num w:numId="16" w16cid:durableId="1339892659">
    <w:abstractNumId w:val="33"/>
  </w:num>
  <w:num w:numId="17" w16cid:durableId="696977041">
    <w:abstractNumId w:val="42"/>
  </w:num>
  <w:num w:numId="18" w16cid:durableId="11032287">
    <w:abstractNumId w:val="39"/>
  </w:num>
  <w:num w:numId="19" w16cid:durableId="312371908">
    <w:abstractNumId w:val="41"/>
  </w:num>
  <w:num w:numId="20" w16cid:durableId="961032138">
    <w:abstractNumId w:val="10"/>
  </w:num>
  <w:num w:numId="21" w16cid:durableId="9141330">
    <w:abstractNumId w:val="7"/>
  </w:num>
  <w:num w:numId="22" w16cid:durableId="2026662978">
    <w:abstractNumId w:val="18"/>
  </w:num>
  <w:num w:numId="23" w16cid:durableId="936641096">
    <w:abstractNumId w:val="17"/>
  </w:num>
  <w:num w:numId="24" w16cid:durableId="401299422">
    <w:abstractNumId w:val="0"/>
  </w:num>
  <w:num w:numId="25" w16cid:durableId="1484350931">
    <w:abstractNumId w:val="14"/>
  </w:num>
  <w:num w:numId="26" w16cid:durableId="511602776">
    <w:abstractNumId w:val="8"/>
  </w:num>
  <w:num w:numId="27" w16cid:durableId="229584238">
    <w:abstractNumId w:val="1"/>
  </w:num>
  <w:num w:numId="28" w16cid:durableId="2119831709">
    <w:abstractNumId w:val="25"/>
  </w:num>
  <w:num w:numId="29" w16cid:durableId="284655226">
    <w:abstractNumId w:val="37"/>
  </w:num>
  <w:num w:numId="30" w16cid:durableId="103044416">
    <w:abstractNumId w:val="4"/>
  </w:num>
  <w:num w:numId="31" w16cid:durableId="215514071">
    <w:abstractNumId w:val="38"/>
  </w:num>
  <w:num w:numId="32" w16cid:durableId="1218005498">
    <w:abstractNumId w:val="29"/>
  </w:num>
  <w:num w:numId="33" w16cid:durableId="832916131">
    <w:abstractNumId w:val="16"/>
  </w:num>
  <w:num w:numId="34" w16cid:durableId="965239811">
    <w:abstractNumId w:val="2"/>
  </w:num>
  <w:num w:numId="35" w16cid:durableId="2018801491">
    <w:abstractNumId w:val="3"/>
  </w:num>
  <w:num w:numId="36" w16cid:durableId="1992899578">
    <w:abstractNumId w:val="40"/>
  </w:num>
  <w:num w:numId="37" w16cid:durableId="2064406408">
    <w:abstractNumId w:val="43"/>
  </w:num>
  <w:num w:numId="38" w16cid:durableId="1017123347">
    <w:abstractNumId w:val="22"/>
  </w:num>
  <w:num w:numId="39" w16cid:durableId="1402482321">
    <w:abstractNumId w:val="24"/>
  </w:num>
  <w:num w:numId="40" w16cid:durableId="134957769">
    <w:abstractNumId w:val="13"/>
  </w:num>
  <w:num w:numId="41" w16cid:durableId="1940020488">
    <w:abstractNumId w:val="45"/>
  </w:num>
  <w:num w:numId="42" w16cid:durableId="279381022">
    <w:abstractNumId w:val="31"/>
  </w:num>
  <w:num w:numId="43" w16cid:durableId="554200881">
    <w:abstractNumId w:val="36"/>
  </w:num>
  <w:num w:numId="44" w16cid:durableId="1123812721">
    <w:abstractNumId w:val="5"/>
  </w:num>
  <w:num w:numId="45" w16cid:durableId="1207915672">
    <w:abstractNumId w:val="26"/>
  </w:num>
  <w:num w:numId="46" w16cid:durableId="13753025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5BA7"/>
    <w:rsid w:val="00006EC1"/>
    <w:rsid w:val="00022A9C"/>
    <w:rsid w:val="00033354"/>
    <w:rsid w:val="000567AF"/>
    <w:rsid w:val="000665FB"/>
    <w:rsid w:val="00066BEE"/>
    <w:rsid w:val="000703EC"/>
    <w:rsid w:val="0007632A"/>
    <w:rsid w:val="0009032C"/>
    <w:rsid w:val="000A38DB"/>
    <w:rsid w:val="000A6C33"/>
    <w:rsid w:val="000B0A9E"/>
    <w:rsid w:val="000D0B98"/>
    <w:rsid w:val="000D31EE"/>
    <w:rsid w:val="000F6F00"/>
    <w:rsid w:val="00107CD0"/>
    <w:rsid w:val="00111412"/>
    <w:rsid w:val="001361D8"/>
    <w:rsid w:val="001540C1"/>
    <w:rsid w:val="001563E0"/>
    <w:rsid w:val="001568C0"/>
    <w:rsid w:val="0016019E"/>
    <w:rsid w:val="00164227"/>
    <w:rsid w:val="001871BC"/>
    <w:rsid w:val="00194F70"/>
    <w:rsid w:val="001A42D4"/>
    <w:rsid w:val="001A68BA"/>
    <w:rsid w:val="001B0D8D"/>
    <w:rsid w:val="001B30BD"/>
    <w:rsid w:val="001B665B"/>
    <w:rsid w:val="001C1AE4"/>
    <w:rsid w:val="001D0356"/>
    <w:rsid w:val="001D11CC"/>
    <w:rsid w:val="001D6260"/>
    <w:rsid w:val="001D6497"/>
    <w:rsid w:val="001D7E17"/>
    <w:rsid w:val="001E6CD1"/>
    <w:rsid w:val="001F4D12"/>
    <w:rsid w:val="001F5AC9"/>
    <w:rsid w:val="001F603B"/>
    <w:rsid w:val="0020149B"/>
    <w:rsid w:val="00214545"/>
    <w:rsid w:val="0023608D"/>
    <w:rsid w:val="0025645A"/>
    <w:rsid w:val="002652FD"/>
    <w:rsid w:val="002708B9"/>
    <w:rsid w:val="00271920"/>
    <w:rsid w:val="00271EBB"/>
    <w:rsid w:val="0028119D"/>
    <w:rsid w:val="00284FC6"/>
    <w:rsid w:val="00287CF2"/>
    <w:rsid w:val="00290382"/>
    <w:rsid w:val="00296921"/>
    <w:rsid w:val="002B3920"/>
    <w:rsid w:val="002B39C6"/>
    <w:rsid w:val="002D7503"/>
    <w:rsid w:val="002F3E72"/>
    <w:rsid w:val="002F6EF7"/>
    <w:rsid w:val="00306125"/>
    <w:rsid w:val="00323E0A"/>
    <w:rsid w:val="0032622F"/>
    <w:rsid w:val="0032724C"/>
    <w:rsid w:val="00335090"/>
    <w:rsid w:val="00340824"/>
    <w:rsid w:val="00341FA9"/>
    <w:rsid w:val="003522DA"/>
    <w:rsid w:val="00365D5D"/>
    <w:rsid w:val="00375691"/>
    <w:rsid w:val="00376682"/>
    <w:rsid w:val="003969C4"/>
    <w:rsid w:val="003A1EB5"/>
    <w:rsid w:val="003B0FB5"/>
    <w:rsid w:val="003B7283"/>
    <w:rsid w:val="003E7E85"/>
    <w:rsid w:val="003F2F12"/>
    <w:rsid w:val="00402852"/>
    <w:rsid w:val="004172B7"/>
    <w:rsid w:val="0042058E"/>
    <w:rsid w:val="00423162"/>
    <w:rsid w:val="0043066F"/>
    <w:rsid w:val="00431658"/>
    <w:rsid w:val="00442391"/>
    <w:rsid w:val="00446216"/>
    <w:rsid w:val="004628CE"/>
    <w:rsid w:val="004666A5"/>
    <w:rsid w:val="004671CB"/>
    <w:rsid w:val="0047092A"/>
    <w:rsid w:val="00470F00"/>
    <w:rsid w:val="0047323D"/>
    <w:rsid w:val="004804B1"/>
    <w:rsid w:val="00486002"/>
    <w:rsid w:val="004A7066"/>
    <w:rsid w:val="004B5E27"/>
    <w:rsid w:val="004C358A"/>
    <w:rsid w:val="004C7965"/>
    <w:rsid w:val="004C7C18"/>
    <w:rsid w:val="004E0A26"/>
    <w:rsid w:val="004E0E2B"/>
    <w:rsid w:val="00522AA8"/>
    <w:rsid w:val="00531633"/>
    <w:rsid w:val="005363BE"/>
    <w:rsid w:val="00536CFD"/>
    <w:rsid w:val="005470DB"/>
    <w:rsid w:val="00547D40"/>
    <w:rsid w:val="00552BE6"/>
    <w:rsid w:val="00556533"/>
    <w:rsid w:val="005756AB"/>
    <w:rsid w:val="005868B8"/>
    <w:rsid w:val="005A175B"/>
    <w:rsid w:val="005D0A45"/>
    <w:rsid w:val="005D1613"/>
    <w:rsid w:val="005D3C73"/>
    <w:rsid w:val="005D68AF"/>
    <w:rsid w:val="005F2872"/>
    <w:rsid w:val="005F7776"/>
    <w:rsid w:val="00620208"/>
    <w:rsid w:val="00624BF3"/>
    <w:rsid w:val="00624E9C"/>
    <w:rsid w:val="00627A13"/>
    <w:rsid w:val="006314E4"/>
    <w:rsid w:val="0063241A"/>
    <w:rsid w:val="00636083"/>
    <w:rsid w:val="00651368"/>
    <w:rsid w:val="00651E13"/>
    <w:rsid w:val="00676D90"/>
    <w:rsid w:val="00681910"/>
    <w:rsid w:val="0068574A"/>
    <w:rsid w:val="00686A99"/>
    <w:rsid w:val="00692B69"/>
    <w:rsid w:val="006A0EA8"/>
    <w:rsid w:val="006A4D30"/>
    <w:rsid w:val="006B0505"/>
    <w:rsid w:val="006C0D14"/>
    <w:rsid w:val="006C308A"/>
    <w:rsid w:val="006D05FB"/>
    <w:rsid w:val="006E2FC2"/>
    <w:rsid w:val="006E5B6B"/>
    <w:rsid w:val="006F6ABB"/>
    <w:rsid w:val="00721D0F"/>
    <w:rsid w:val="00725E3A"/>
    <w:rsid w:val="0073747E"/>
    <w:rsid w:val="0075271E"/>
    <w:rsid w:val="00754024"/>
    <w:rsid w:val="00757CD9"/>
    <w:rsid w:val="00764781"/>
    <w:rsid w:val="00767283"/>
    <w:rsid w:val="007768ED"/>
    <w:rsid w:val="00780A92"/>
    <w:rsid w:val="00781D2C"/>
    <w:rsid w:val="007825D0"/>
    <w:rsid w:val="0079185B"/>
    <w:rsid w:val="007A22BE"/>
    <w:rsid w:val="007A7E40"/>
    <w:rsid w:val="007B696E"/>
    <w:rsid w:val="007C6EAD"/>
    <w:rsid w:val="007D72E2"/>
    <w:rsid w:val="007E69D6"/>
    <w:rsid w:val="007E7AA0"/>
    <w:rsid w:val="007F6D75"/>
    <w:rsid w:val="00804320"/>
    <w:rsid w:val="00815110"/>
    <w:rsid w:val="00836C8A"/>
    <w:rsid w:val="008509FC"/>
    <w:rsid w:val="00855706"/>
    <w:rsid w:val="00864CE9"/>
    <w:rsid w:val="00870DEA"/>
    <w:rsid w:val="00874797"/>
    <w:rsid w:val="008879BD"/>
    <w:rsid w:val="00891E58"/>
    <w:rsid w:val="00897118"/>
    <w:rsid w:val="008A2268"/>
    <w:rsid w:val="008B08B1"/>
    <w:rsid w:val="008B6D06"/>
    <w:rsid w:val="008D298D"/>
    <w:rsid w:val="008E157A"/>
    <w:rsid w:val="008F3952"/>
    <w:rsid w:val="008F75A0"/>
    <w:rsid w:val="00903C0E"/>
    <w:rsid w:val="009050C1"/>
    <w:rsid w:val="00905283"/>
    <w:rsid w:val="009132DB"/>
    <w:rsid w:val="00916F56"/>
    <w:rsid w:val="00921E9C"/>
    <w:rsid w:val="00940FF4"/>
    <w:rsid w:val="009542D1"/>
    <w:rsid w:val="00955BA7"/>
    <w:rsid w:val="00974727"/>
    <w:rsid w:val="00976432"/>
    <w:rsid w:val="00980EEF"/>
    <w:rsid w:val="0098188D"/>
    <w:rsid w:val="009820AA"/>
    <w:rsid w:val="0098608A"/>
    <w:rsid w:val="00987C4A"/>
    <w:rsid w:val="00994E90"/>
    <w:rsid w:val="009B6FBB"/>
    <w:rsid w:val="009C3D56"/>
    <w:rsid w:val="009C6685"/>
    <w:rsid w:val="009D677D"/>
    <w:rsid w:val="009F6271"/>
    <w:rsid w:val="00A079DF"/>
    <w:rsid w:val="00A17235"/>
    <w:rsid w:val="00A24A68"/>
    <w:rsid w:val="00A41F86"/>
    <w:rsid w:val="00A46868"/>
    <w:rsid w:val="00A46DD0"/>
    <w:rsid w:val="00A674DE"/>
    <w:rsid w:val="00A80253"/>
    <w:rsid w:val="00A91655"/>
    <w:rsid w:val="00A93B65"/>
    <w:rsid w:val="00A9488E"/>
    <w:rsid w:val="00AA01B6"/>
    <w:rsid w:val="00AA7560"/>
    <w:rsid w:val="00AA7CB8"/>
    <w:rsid w:val="00AB0E1C"/>
    <w:rsid w:val="00AC54BB"/>
    <w:rsid w:val="00AD5CC9"/>
    <w:rsid w:val="00AE53E4"/>
    <w:rsid w:val="00AE7F41"/>
    <w:rsid w:val="00AF48D1"/>
    <w:rsid w:val="00AF5A4D"/>
    <w:rsid w:val="00AF6321"/>
    <w:rsid w:val="00B14396"/>
    <w:rsid w:val="00B30E58"/>
    <w:rsid w:val="00B417B0"/>
    <w:rsid w:val="00B43E1C"/>
    <w:rsid w:val="00B53DC9"/>
    <w:rsid w:val="00B609E6"/>
    <w:rsid w:val="00B73603"/>
    <w:rsid w:val="00B81335"/>
    <w:rsid w:val="00B97D27"/>
    <w:rsid w:val="00BC2895"/>
    <w:rsid w:val="00BF3027"/>
    <w:rsid w:val="00C209A8"/>
    <w:rsid w:val="00C22E67"/>
    <w:rsid w:val="00C26F08"/>
    <w:rsid w:val="00C437F6"/>
    <w:rsid w:val="00C44285"/>
    <w:rsid w:val="00C52D93"/>
    <w:rsid w:val="00C5706C"/>
    <w:rsid w:val="00C64D4D"/>
    <w:rsid w:val="00C64F1B"/>
    <w:rsid w:val="00C70731"/>
    <w:rsid w:val="00C804F1"/>
    <w:rsid w:val="00C8112A"/>
    <w:rsid w:val="00C835D0"/>
    <w:rsid w:val="00C83920"/>
    <w:rsid w:val="00C914A5"/>
    <w:rsid w:val="00CA1159"/>
    <w:rsid w:val="00CA7362"/>
    <w:rsid w:val="00CB0BAA"/>
    <w:rsid w:val="00CB7C22"/>
    <w:rsid w:val="00CE0525"/>
    <w:rsid w:val="00CE7F0C"/>
    <w:rsid w:val="00D16D2C"/>
    <w:rsid w:val="00D204FD"/>
    <w:rsid w:val="00D22BBF"/>
    <w:rsid w:val="00D23A9C"/>
    <w:rsid w:val="00D250B7"/>
    <w:rsid w:val="00D36446"/>
    <w:rsid w:val="00D5018F"/>
    <w:rsid w:val="00D54167"/>
    <w:rsid w:val="00D6024B"/>
    <w:rsid w:val="00D6598E"/>
    <w:rsid w:val="00D75E61"/>
    <w:rsid w:val="00D809FD"/>
    <w:rsid w:val="00D97A3F"/>
    <w:rsid w:val="00DA0D81"/>
    <w:rsid w:val="00DD570E"/>
    <w:rsid w:val="00DD7D37"/>
    <w:rsid w:val="00DF7136"/>
    <w:rsid w:val="00DF731A"/>
    <w:rsid w:val="00E0684A"/>
    <w:rsid w:val="00E13B51"/>
    <w:rsid w:val="00E202DD"/>
    <w:rsid w:val="00E255FF"/>
    <w:rsid w:val="00E27AD4"/>
    <w:rsid w:val="00E30288"/>
    <w:rsid w:val="00E3688D"/>
    <w:rsid w:val="00E70D8D"/>
    <w:rsid w:val="00E76F53"/>
    <w:rsid w:val="00EA04CA"/>
    <w:rsid w:val="00EA4B71"/>
    <w:rsid w:val="00EB524F"/>
    <w:rsid w:val="00ED2D89"/>
    <w:rsid w:val="00F06158"/>
    <w:rsid w:val="00F06EEE"/>
    <w:rsid w:val="00F12208"/>
    <w:rsid w:val="00F17C0D"/>
    <w:rsid w:val="00F23CF9"/>
    <w:rsid w:val="00F24EB3"/>
    <w:rsid w:val="00F36F9E"/>
    <w:rsid w:val="00F45325"/>
    <w:rsid w:val="00F6412E"/>
    <w:rsid w:val="00F71A60"/>
    <w:rsid w:val="00F91174"/>
    <w:rsid w:val="00F962DE"/>
    <w:rsid w:val="00F97C79"/>
    <w:rsid w:val="00FA26D9"/>
    <w:rsid w:val="00FC1DCB"/>
    <w:rsid w:val="00FC3B45"/>
    <w:rsid w:val="00FD0848"/>
    <w:rsid w:val="00FD483A"/>
    <w:rsid w:val="00FF1A82"/>
    <w:rsid w:val="00FF3BD4"/>
    <w:rsid w:val="00FF5034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6956D168"/>
  <w15:docId w15:val="{88AE47B5-C432-4929-A7F4-90E2A43A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117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117"/>
    </w:pPr>
    <w:rPr>
      <w:sz w:val="18"/>
      <w:szCs w:val="18"/>
    </w:rPr>
  </w:style>
  <w:style w:type="paragraph" w:styleId="PargrafodaLista">
    <w:name w:val="List Paragraph"/>
    <w:aliases w:val="Tópico1,List I Paragraph"/>
    <w:basedOn w:val="Normal"/>
    <w:link w:val="PargrafodaListaChar"/>
    <w:uiPriority w:val="34"/>
    <w:qFormat/>
    <w:pPr>
      <w:ind w:left="11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8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42D4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42D4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E27AD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27AD4"/>
    <w:rPr>
      <w:color w:val="605E5C"/>
      <w:shd w:val="clear" w:color="auto" w:fill="E1DFDD"/>
    </w:rPr>
  </w:style>
  <w:style w:type="character" w:customStyle="1" w:styleId="CorpodetextoChar">
    <w:name w:val="Corpo de texto Char"/>
    <w:basedOn w:val="Fontepargpadro"/>
    <w:link w:val="Corpodetexto"/>
    <w:uiPriority w:val="1"/>
    <w:rsid w:val="00764781"/>
    <w:rPr>
      <w:rFonts w:ascii="Verdana" w:eastAsia="Verdana" w:hAnsi="Verdana" w:cs="Verdana"/>
      <w:sz w:val="18"/>
      <w:szCs w:val="18"/>
      <w:lang w:val="pt-PT"/>
    </w:rPr>
  </w:style>
  <w:style w:type="character" w:customStyle="1" w:styleId="PargrafodaListaChar">
    <w:name w:val="Parágrafo da Lista Char"/>
    <w:aliases w:val="Tópico1 Char,List I Paragraph Char"/>
    <w:link w:val="PargrafodaLista"/>
    <w:uiPriority w:val="34"/>
    <w:qFormat/>
    <w:locked/>
    <w:rsid w:val="009132DB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/" TargetMode="External"/><Relationship Id="rId13" Type="http://schemas.openxmlformats.org/officeDocument/2006/relationships/hyperlink" Target="mailto:licitacao.duvidas@mage.rj.gov.b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rtaldecompraspublicas.com.br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ortaldecompraspublicas.com.br/" TargetMode="Externa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://www.portaldecompraspublicas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9A80-57CA-42DB-8182-FBEC680A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29</Pages>
  <Words>9747</Words>
  <Characters>52636</Characters>
  <Application>Microsoft Office Word</Application>
  <DocSecurity>0</DocSecurity>
  <Lines>438</Lines>
  <Paragraphs>124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162</cp:revision>
  <cp:lastPrinted>2026-06-03T14:29:00Z</cp:lastPrinted>
  <dcterms:created xsi:type="dcterms:W3CDTF">2024-02-29T13:11:00Z</dcterms:created>
  <dcterms:modified xsi:type="dcterms:W3CDTF">2026-07-17T18:33:00Z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2024-02-23T00:00:00Z</vt:filetime>
  </property>
</Properties>
</file>